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intelligence2.xml" ContentType="application/vnd.ms-office.intelligence2+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BE8" w:rsidRPr="00CA0DDC" w:rsidRDefault="00E91BE8" w:rsidP="00CA0DDC">
      <w:pPr>
        <w:ind w:left="0" w:right="-21" w:firstLine="0"/>
        <w:rPr>
          <w:rFonts w:ascii="Times New Roman" w:hAnsi="Times New Roman"/>
          <w:b/>
          <w:bCs/>
        </w:rPr>
      </w:pPr>
      <w:r w:rsidRPr="00CA0DDC">
        <w:rPr>
          <w:rFonts w:ascii="Times New Roman" w:hAnsi="Times New Roman"/>
          <w:b/>
          <w:bCs/>
        </w:rPr>
        <w:t>Letra N</w:t>
      </w:r>
      <w:r w:rsidRPr="00CA0DDC">
        <w:rPr>
          <w:rFonts w:ascii="Times New Roman" w:hAnsi="Times New Roman"/>
          <w:b/>
          <w:bCs/>
          <w:vertAlign w:val="superscript"/>
        </w:rPr>
        <w:t>ër</w:t>
      </w:r>
      <w:r w:rsidRPr="00CA0DDC">
        <w:rPr>
          <w:rFonts w:ascii="Times New Roman" w:hAnsi="Times New Roman"/>
          <w:b/>
          <w:bCs/>
          <w:sz w:val="164"/>
          <w:szCs w:val="72"/>
        </w:rPr>
        <w:t xml:space="preserve"> </w:t>
      </w:r>
      <w:r w:rsidRPr="00CA0DDC">
        <w:rPr>
          <w:rFonts w:ascii="Times New Roman" w:hAnsi="Times New Roman"/>
          <w:b/>
          <w:bCs/>
          <w:sz w:val="72"/>
          <w:szCs w:val="72"/>
        </w:rPr>
        <w:t>4</w:t>
      </w:r>
      <w:r w:rsidR="000C1CFE" w:rsidRPr="00CA0DDC">
        <w:rPr>
          <w:rFonts w:ascii="Times New Roman" w:hAnsi="Times New Roman"/>
          <w:b/>
          <w:bCs/>
          <w:sz w:val="72"/>
          <w:szCs w:val="72"/>
        </w:rPr>
        <w:t>5</w:t>
      </w:r>
      <w:r w:rsidR="00FC51C8" w:rsidRPr="00CA0DDC">
        <w:rPr>
          <w:rFonts w:ascii="Times New Roman" w:hAnsi="Times New Roman"/>
          <w:b/>
          <w:bCs/>
          <w:sz w:val="72"/>
          <w:szCs w:val="72"/>
        </w:rPr>
        <w:t>1</w:t>
      </w:r>
    </w:p>
    <w:p w:rsidR="00E91BE8" w:rsidRPr="00CA0DDC" w:rsidRDefault="00E91BE8" w:rsidP="00CA0DDC">
      <w:pPr>
        <w:ind w:left="0" w:right="-21" w:firstLine="0"/>
        <w:rPr>
          <w:rFonts w:ascii="Times New Roman" w:hAnsi="Times New Roman"/>
          <w:b/>
          <w:bCs/>
        </w:rPr>
      </w:pPr>
      <w:r w:rsidRPr="00CA0DDC">
        <w:rPr>
          <w:rFonts w:ascii="Times New Roman" w:hAnsi="Times New Roman"/>
          <w:b/>
          <w:bCs/>
        </w:rPr>
        <w:t xml:space="preserve">Një Letër Dashurie - </w:t>
      </w:r>
      <w:r w:rsidR="00FC51C8" w:rsidRPr="00CA0DDC">
        <w:rPr>
          <w:rFonts w:ascii="Times New Roman" w:hAnsi="Times New Roman"/>
          <w:b/>
          <w:bCs/>
        </w:rPr>
        <w:t>Gusht</w:t>
      </w:r>
      <w:r w:rsidRPr="00CA0DDC">
        <w:rPr>
          <w:rFonts w:ascii="Times New Roman" w:hAnsi="Times New Roman"/>
          <w:b/>
          <w:bCs/>
        </w:rPr>
        <w:t xml:space="preserve"> 2023</w:t>
      </w:r>
    </w:p>
    <w:p w:rsidR="00156A79" w:rsidRPr="00CA0DDC" w:rsidRDefault="00FC51C8" w:rsidP="00CA0DDC">
      <w:pPr>
        <w:pStyle w:val="Sinespaciado"/>
        <w:ind w:left="0" w:right="-21" w:firstLine="0"/>
        <w:jc w:val="center"/>
        <w:rPr>
          <w:rFonts w:asciiTheme="minorHAnsi" w:hAnsiTheme="minorHAnsi" w:cstheme="minorHAnsi"/>
          <w:b/>
          <w:bCs/>
          <w:sz w:val="42"/>
          <w:szCs w:val="66"/>
          <w:lang w:val="sq-AL"/>
        </w:rPr>
      </w:pPr>
      <w:r w:rsidRPr="00CA0DDC">
        <w:rPr>
          <w:rFonts w:asciiTheme="minorHAnsi" w:hAnsiTheme="minorHAnsi" w:cstheme="minorHAnsi"/>
          <w:b/>
          <w:bCs/>
          <w:sz w:val="42"/>
          <w:szCs w:val="66"/>
          <w:lang w:val="sq-AL"/>
        </w:rPr>
        <w:t>40 vjet: Familja me Krishtin është drita që rinovon shoqërinë</w:t>
      </w:r>
    </w:p>
    <w:p w:rsidR="00F05D6F" w:rsidRPr="00CA0DDC" w:rsidRDefault="056B0403" w:rsidP="00CA0DDC">
      <w:pPr>
        <w:pStyle w:val="Sinespaciado"/>
        <w:ind w:left="0" w:right="-21" w:firstLine="0"/>
        <w:jc w:val="center"/>
        <w:rPr>
          <w:rFonts w:asciiTheme="minorHAnsi" w:hAnsiTheme="minorHAnsi" w:cstheme="minorHAnsi"/>
          <w:i/>
          <w:iCs/>
          <w:sz w:val="20"/>
          <w:szCs w:val="20"/>
          <w:lang w:val="sq-AL"/>
        </w:rPr>
      </w:pPr>
      <w:r w:rsidRPr="00CA0DDC">
        <w:rPr>
          <w:rFonts w:asciiTheme="minorHAnsi" w:hAnsiTheme="minorHAnsi" w:cstheme="minorHAnsi"/>
          <w:i/>
          <w:iCs/>
          <w:sz w:val="20"/>
          <w:szCs w:val="20"/>
          <w:lang w:val="sq-AL"/>
        </w:rPr>
        <w:t>“</w:t>
      </w:r>
      <w:r w:rsidR="00FC51C8" w:rsidRPr="00CA0DDC">
        <w:rPr>
          <w:rFonts w:asciiTheme="minorHAnsi" w:hAnsiTheme="minorHAnsi" w:cstheme="minorHAnsi"/>
          <w:i/>
          <w:iCs/>
          <w:sz w:val="20"/>
          <w:szCs w:val="20"/>
          <w:lang w:val="sq-AL"/>
        </w:rPr>
        <w:t>Drita që bën të të njohin Ty paganët e që i jep nder popullit tënd, Izraelit.”</w:t>
      </w:r>
      <w:r w:rsidR="00A05ED2" w:rsidRPr="00CA0DDC">
        <w:rPr>
          <w:rFonts w:asciiTheme="minorHAnsi" w:hAnsiTheme="minorHAnsi" w:cstheme="minorHAnsi"/>
          <w:i/>
          <w:iCs/>
          <w:sz w:val="20"/>
          <w:szCs w:val="20"/>
          <w:lang w:val="sq-AL"/>
        </w:rPr>
        <w:t xml:space="preserve"> </w:t>
      </w:r>
      <w:r w:rsidR="00996E38" w:rsidRPr="00CA0DDC">
        <w:rPr>
          <w:rFonts w:asciiTheme="minorHAnsi" w:hAnsiTheme="minorHAnsi" w:cstheme="minorHAnsi"/>
          <w:i/>
          <w:iCs/>
          <w:sz w:val="20"/>
          <w:szCs w:val="20"/>
          <w:lang w:val="sq-AL"/>
        </w:rPr>
        <w:t>(</w:t>
      </w:r>
      <w:r w:rsidR="00FC51C8" w:rsidRPr="00CA0DDC">
        <w:rPr>
          <w:i/>
          <w:iCs/>
          <w:sz w:val="20"/>
          <w:szCs w:val="20"/>
          <w:lang w:val="sq-AL"/>
        </w:rPr>
        <w:t>Lk</w:t>
      </w:r>
      <w:r w:rsidR="000C1CFE" w:rsidRPr="00CA0DDC">
        <w:rPr>
          <w:i/>
          <w:iCs/>
          <w:sz w:val="20"/>
          <w:szCs w:val="20"/>
          <w:lang w:val="sq-AL"/>
        </w:rPr>
        <w:t xml:space="preserve"> </w:t>
      </w:r>
      <w:r w:rsidR="00FC51C8" w:rsidRPr="00CA0DDC">
        <w:rPr>
          <w:i/>
          <w:iCs/>
          <w:sz w:val="20"/>
          <w:szCs w:val="20"/>
          <w:lang w:val="sq-AL"/>
        </w:rPr>
        <w:t>2</w:t>
      </w:r>
      <w:r w:rsidR="000C1CFE" w:rsidRPr="00CA0DDC">
        <w:rPr>
          <w:i/>
          <w:iCs/>
          <w:sz w:val="20"/>
          <w:szCs w:val="20"/>
          <w:lang w:val="sq-AL"/>
        </w:rPr>
        <w:t>,</w:t>
      </w:r>
      <w:r w:rsidR="00FC51C8" w:rsidRPr="00CA0DDC">
        <w:rPr>
          <w:i/>
          <w:iCs/>
          <w:sz w:val="20"/>
          <w:szCs w:val="20"/>
          <w:lang w:val="sq-AL"/>
        </w:rPr>
        <w:t>32</w:t>
      </w:r>
      <w:r w:rsidR="00996E38" w:rsidRPr="00CA0DDC">
        <w:rPr>
          <w:rFonts w:asciiTheme="minorHAnsi" w:hAnsiTheme="minorHAnsi" w:cstheme="minorHAnsi"/>
          <w:i/>
          <w:iCs/>
          <w:sz w:val="20"/>
          <w:szCs w:val="20"/>
          <w:lang w:val="sq-AL"/>
        </w:rPr>
        <w:t>)</w:t>
      </w:r>
    </w:p>
    <w:p w:rsidR="00256300" w:rsidRPr="00CA0DDC" w:rsidRDefault="00F210A0" w:rsidP="00CA0DDC">
      <w:pPr>
        <w:pStyle w:val="Sinespaciado"/>
        <w:ind w:left="0" w:right="-21" w:firstLine="0"/>
        <w:jc w:val="right"/>
        <w:rPr>
          <w:rFonts w:ascii="Arial" w:hAnsi="Arial" w:cs="Arial"/>
          <w:b/>
          <w:bCs/>
          <w:sz w:val="20"/>
          <w:szCs w:val="20"/>
          <w:lang w:val="sq-AL"/>
        </w:rPr>
      </w:pPr>
      <w:r w:rsidRPr="00CA0DDC">
        <w:rPr>
          <w:rFonts w:ascii="Arial" w:hAnsi="Arial" w:cs="Arial"/>
          <w:b/>
          <w:bCs/>
          <w:sz w:val="20"/>
          <w:szCs w:val="20"/>
          <w:lang w:val="sq-AL"/>
        </w:rPr>
        <w:t>At. Ricardo E. Facc</w:t>
      </w:r>
      <w:r w:rsidR="056B0403" w:rsidRPr="00CA0DDC">
        <w:rPr>
          <w:rFonts w:ascii="Arial" w:hAnsi="Arial" w:cs="Arial"/>
          <w:b/>
          <w:bCs/>
          <w:sz w:val="20"/>
          <w:szCs w:val="20"/>
          <w:lang w:val="sq-AL"/>
        </w:rPr>
        <w:t>i</w:t>
      </w:r>
    </w:p>
    <w:p w:rsidR="00DE5C89" w:rsidRPr="00CA0DDC" w:rsidRDefault="00E47F0A" w:rsidP="00CA0DDC">
      <w:pPr>
        <w:ind w:left="0" w:right="-21" w:firstLine="851"/>
        <w:rPr>
          <w:rFonts w:cs="Arial"/>
          <w:sz w:val="21"/>
          <w:szCs w:val="21"/>
        </w:rPr>
      </w:pPr>
      <w:r w:rsidRPr="00CA0DDC">
        <w:rPr>
          <w:rFonts w:cs="Arial"/>
          <w:sz w:val="21"/>
          <w:szCs w:val="21"/>
        </w:rPr>
        <w:t>Ne jetojmë në një shoqëri që është rritu</w:t>
      </w:r>
      <w:r w:rsidR="00083A77" w:rsidRPr="00CA0DDC">
        <w:rPr>
          <w:rFonts w:cs="Arial"/>
          <w:sz w:val="21"/>
          <w:szCs w:val="21"/>
        </w:rPr>
        <w:t>r jashtëzakonisht në shumë aspekte: ekonomike, në komunikim, në elektronik</w:t>
      </w:r>
      <w:r w:rsidRPr="00CA0DDC">
        <w:rPr>
          <w:rFonts w:cs="Arial"/>
          <w:sz w:val="21"/>
          <w:szCs w:val="21"/>
        </w:rPr>
        <w:t xml:space="preserve">, në mjekësi, në transport, në </w:t>
      </w:r>
      <w:r w:rsidR="00083A77" w:rsidRPr="00CA0DDC">
        <w:rPr>
          <w:rFonts w:cs="Arial"/>
          <w:sz w:val="21"/>
          <w:szCs w:val="21"/>
        </w:rPr>
        <w:t xml:space="preserve">eksplorimin </w:t>
      </w:r>
      <w:r w:rsidRPr="00CA0DDC">
        <w:rPr>
          <w:rFonts w:cs="Arial"/>
          <w:sz w:val="21"/>
          <w:szCs w:val="21"/>
        </w:rPr>
        <w:t>e hapësirës kozmike dhe shumë më tepër.</w:t>
      </w:r>
      <w:r w:rsidR="00DE5C89" w:rsidRPr="00CA0DDC">
        <w:rPr>
          <w:rFonts w:cs="Arial"/>
          <w:sz w:val="21"/>
          <w:szCs w:val="21"/>
        </w:rPr>
        <w:t xml:space="preserve"> Por është gjithashtu një shoqëri që ndërtohet pa Zot dhe, </w:t>
      </w:r>
      <w:r w:rsidR="004B2121" w:rsidRPr="00CA0DDC">
        <w:rPr>
          <w:rFonts w:cs="Arial"/>
          <w:sz w:val="21"/>
          <w:szCs w:val="21"/>
        </w:rPr>
        <w:t>kështu</w:t>
      </w:r>
      <w:r w:rsidR="00DE5C89" w:rsidRPr="00CA0DDC">
        <w:rPr>
          <w:rFonts w:cs="Arial"/>
          <w:sz w:val="21"/>
          <w:szCs w:val="21"/>
        </w:rPr>
        <w:t xml:space="preserve">, pa vlera të përhershme që mbështesin jetën e shëndetshme njerëzore. Kjo botë është duke humbur mbi të gjitha vlerën e madhe të familjes. Familja ka shumë për të kontribuar në këtë botë, veçanërisht familja e krishterë, e cila nga besimi mund të gjenerojë një të ardhme me shpresë për qenien njerëzore. Për këtë arsye themi se “familja me Krishtin është drita që rinovon shoqërinë”. Pavarësisht kaq shumë zbulimeve në dekadat e fundit, shoqëria po shkon drejt errësirës; por në familje mund të gjendet një dritë e re, për sa kohë që </w:t>
      </w:r>
      <w:r w:rsidR="004B2121" w:rsidRPr="00CA0DDC">
        <w:rPr>
          <w:rFonts w:cs="Arial"/>
          <w:sz w:val="21"/>
          <w:szCs w:val="21"/>
        </w:rPr>
        <w:t xml:space="preserve">ajo </w:t>
      </w:r>
      <w:r w:rsidR="00DE5C89" w:rsidRPr="00CA0DDC">
        <w:rPr>
          <w:rFonts w:cs="Arial"/>
          <w:sz w:val="21"/>
          <w:szCs w:val="21"/>
        </w:rPr>
        <w:t>nuk bie në grackat sociale që duan të manipulojnë mendimin dhe të vërtetën.</w:t>
      </w:r>
    </w:p>
    <w:p w:rsidR="0016557A" w:rsidRPr="00CA0DDC" w:rsidRDefault="00F91F00" w:rsidP="00CA0DDC">
      <w:pPr>
        <w:ind w:left="0" w:right="-21" w:firstLine="851"/>
        <w:rPr>
          <w:rFonts w:cs="Arial"/>
          <w:sz w:val="21"/>
          <w:szCs w:val="21"/>
        </w:rPr>
      </w:pPr>
      <w:r w:rsidRPr="00CA0DDC">
        <w:rPr>
          <w:rFonts w:cs="Arial"/>
          <w:sz w:val="21"/>
          <w:szCs w:val="21"/>
        </w:rPr>
        <w:t xml:space="preserve">Familja është një vlerë e përhershme shoqërore, por ajo është e zhytur në një kulturë të re dhe anëtarët e saj kanë ndryshuar sepse lëvizin në rrethana historike që janë shumë të ndryshme nga ato të kohëve të shkuara. Sfidat e sotme socio-kulturore, veçanërisht për shkak të globalizimit, ndikojnë shumë në familjet, duke modifikuar sjelljen e tyre. Familja nuk është një realitet i mbyllur, i cili nuk ndikohet nga ajo </w:t>
      </w:r>
      <w:r w:rsidR="004B2121" w:rsidRPr="00CA0DDC">
        <w:rPr>
          <w:rFonts w:cs="Arial"/>
          <w:sz w:val="21"/>
          <w:szCs w:val="21"/>
        </w:rPr>
        <w:t>që ndodh jashtë, në shoqëri</w:t>
      </w:r>
      <w:r w:rsidRPr="00CA0DDC">
        <w:rPr>
          <w:rFonts w:cs="Arial"/>
          <w:sz w:val="21"/>
          <w:szCs w:val="21"/>
        </w:rPr>
        <w:t>. Vetëm nëse dimë ta vendosim familjen në kontekst në kulturën e sotme, do të arrijmë ta kuptojmë atë siç duhet.</w:t>
      </w:r>
    </w:p>
    <w:p w:rsidR="006200CB" w:rsidRPr="00CA0DDC" w:rsidRDefault="006200CB" w:rsidP="00CA0DDC">
      <w:pPr>
        <w:ind w:left="0" w:right="-21" w:firstLine="851"/>
        <w:rPr>
          <w:rFonts w:cs="Arial"/>
          <w:sz w:val="21"/>
          <w:szCs w:val="21"/>
        </w:rPr>
      </w:pPr>
      <w:r w:rsidRPr="00CA0DDC">
        <w:rPr>
          <w:rFonts w:cs="Arial"/>
          <w:sz w:val="21"/>
          <w:szCs w:val="21"/>
        </w:rPr>
        <w:t xml:space="preserve">Shoqëria fillon me familjen. Shoqëria nuk mund të përballet me asnjë problem nëse nuk ka parasysh të mirën e familjes, qelizën natyrore dhe themelore të shoqërisë. </w:t>
      </w:r>
      <w:r w:rsidR="00536E5D" w:rsidRPr="00CA0DDC">
        <w:rPr>
          <w:rFonts w:cs="Arial"/>
          <w:sz w:val="21"/>
          <w:szCs w:val="21"/>
        </w:rPr>
        <w:t>E ardhmja e njerëzimit kalon nëpërmjet familjes</w:t>
      </w:r>
      <w:r w:rsidRPr="00CA0DDC">
        <w:rPr>
          <w:rFonts w:cs="Arial"/>
          <w:sz w:val="21"/>
          <w:szCs w:val="21"/>
        </w:rPr>
        <w:t>¹ dhe kështu</w:t>
      </w:r>
      <w:r w:rsidR="00536E5D" w:rsidRPr="00CA0DDC">
        <w:rPr>
          <w:rFonts w:cs="Arial"/>
          <w:sz w:val="21"/>
          <w:szCs w:val="21"/>
        </w:rPr>
        <w:t>,</w:t>
      </w:r>
      <w:r w:rsidRPr="00CA0DDC">
        <w:rPr>
          <w:rFonts w:cs="Arial"/>
          <w:sz w:val="21"/>
          <w:szCs w:val="21"/>
        </w:rPr>
        <w:t xml:space="preserve"> </w:t>
      </w:r>
      <w:r w:rsidR="00536E5D" w:rsidRPr="00CA0DDC">
        <w:rPr>
          <w:rFonts w:cs="Arial"/>
          <w:sz w:val="21"/>
          <w:szCs w:val="21"/>
        </w:rPr>
        <w:t>suksesi i familjes është në të mirë të shoqërisë, ndërsa përkeqësimi i saj është, në të njëjtën kohë, përkeqësim i strukturës shoqërore.</w:t>
      </w:r>
      <w:r w:rsidRPr="00CA0DDC">
        <w:rPr>
          <w:rFonts w:cs="Arial"/>
          <w:sz w:val="21"/>
          <w:szCs w:val="21"/>
        </w:rPr>
        <w:t xml:space="preserve"> Familja nuk është, a</w:t>
      </w:r>
      <w:r w:rsidR="00536E5D" w:rsidRPr="00CA0DDC">
        <w:rPr>
          <w:rFonts w:cs="Arial"/>
          <w:sz w:val="21"/>
          <w:szCs w:val="21"/>
        </w:rPr>
        <w:t>s nuk mund të jetë, indiferente</w:t>
      </w:r>
      <w:r w:rsidRPr="00CA0DDC">
        <w:rPr>
          <w:rFonts w:cs="Arial"/>
          <w:sz w:val="21"/>
          <w:szCs w:val="21"/>
        </w:rPr>
        <w:t xml:space="preserve"> në lidhje me shoqërinë; </w:t>
      </w:r>
      <w:r w:rsidR="00B62D63" w:rsidRPr="00CA0DDC">
        <w:rPr>
          <w:rFonts w:cs="Arial"/>
          <w:sz w:val="21"/>
          <w:szCs w:val="21"/>
        </w:rPr>
        <w:t xml:space="preserve">ajo </w:t>
      </w:r>
      <w:r w:rsidR="00536E5D" w:rsidRPr="00CA0DDC">
        <w:rPr>
          <w:rFonts w:cs="Arial"/>
          <w:sz w:val="21"/>
          <w:szCs w:val="21"/>
        </w:rPr>
        <w:t>ë</w:t>
      </w:r>
      <w:r w:rsidRPr="00CA0DDC">
        <w:rPr>
          <w:rFonts w:cs="Arial"/>
          <w:sz w:val="21"/>
          <w:szCs w:val="21"/>
        </w:rPr>
        <w:t>shtë shumë e rëndësishme</w:t>
      </w:r>
      <w:r w:rsidR="00B62D63" w:rsidRPr="00CA0DDC">
        <w:rPr>
          <w:rFonts w:cs="Arial"/>
          <w:sz w:val="21"/>
          <w:szCs w:val="21"/>
        </w:rPr>
        <w:t>; është</w:t>
      </w:r>
      <w:r w:rsidRPr="00CA0DDC">
        <w:rPr>
          <w:rFonts w:cs="Arial"/>
          <w:sz w:val="21"/>
          <w:szCs w:val="21"/>
        </w:rPr>
        <w:t xml:space="preserve"> zemra e shoqërisë. Nuk ka koherencë </w:t>
      </w:r>
      <w:r w:rsidR="00B62D63" w:rsidRPr="00CA0DDC">
        <w:rPr>
          <w:rFonts w:cs="Arial"/>
          <w:sz w:val="21"/>
          <w:szCs w:val="21"/>
        </w:rPr>
        <w:t xml:space="preserve">tek ata persona që, </w:t>
      </w:r>
      <w:r w:rsidRPr="00CA0DDC">
        <w:rPr>
          <w:rFonts w:cs="Arial"/>
          <w:sz w:val="21"/>
          <w:szCs w:val="21"/>
        </w:rPr>
        <w:t xml:space="preserve">nga njëra anë, </w:t>
      </w:r>
      <w:r w:rsidR="00B62D63" w:rsidRPr="00CA0DDC">
        <w:rPr>
          <w:rFonts w:cs="Arial"/>
          <w:sz w:val="21"/>
          <w:szCs w:val="21"/>
        </w:rPr>
        <w:t xml:space="preserve">pranojnë </w:t>
      </w:r>
      <w:r w:rsidRPr="00CA0DDC">
        <w:rPr>
          <w:rFonts w:cs="Arial"/>
          <w:sz w:val="21"/>
          <w:szCs w:val="21"/>
        </w:rPr>
        <w:t>se familja ësh</w:t>
      </w:r>
      <w:r w:rsidR="00536E5D" w:rsidRPr="00CA0DDC">
        <w:rPr>
          <w:rFonts w:cs="Arial"/>
          <w:sz w:val="21"/>
          <w:szCs w:val="21"/>
        </w:rPr>
        <w:t>të baza dhe themeli i shoqërisë,</w:t>
      </w:r>
      <w:r w:rsidRPr="00CA0DDC">
        <w:rPr>
          <w:rFonts w:cs="Arial"/>
          <w:sz w:val="21"/>
          <w:szCs w:val="21"/>
        </w:rPr>
        <w:t xml:space="preserve"> dhe nga ana tjetër, </w:t>
      </w:r>
      <w:r w:rsidR="00B62D63" w:rsidRPr="00CA0DDC">
        <w:rPr>
          <w:rFonts w:cs="Arial"/>
          <w:sz w:val="21"/>
          <w:szCs w:val="21"/>
        </w:rPr>
        <w:t xml:space="preserve">e </w:t>
      </w:r>
      <w:r w:rsidRPr="00CA0DDC">
        <w:rPr>
          <w:rFonts w:cs="Arial"/>
          <w:sz w:val="21"/>
          <w:szCs w:val="21"/>
        </w:rPr>
        <w:t xml:space="preserve">injorojnë atë në fakt, ose </w:t>
      </w:r>
      <w:r w:rsidR="00536E5D" w:rsidRPr="00CA0DDC">
        <w:rPr>
          <w:rFonts w:cs="Arial"/>
          <w:sz w:val="21"/>
          <w:szCs w:val="21"/>
        </w:rPr>
        <w:t>e zvogëlojnë ndikimin e saj</w:t>
      </w:r>
      <w:r w:rsidRPr="00CA0DDC">
        <w:rPr>
          <w:rFonts w:cs="Arial"/>
          <w:sz w:val="21"/>
          <w:szCs w:val="21"/>
        </w:rPr>
        <w:t>.</w:t>
      </w:r>
    </w:p>
    <w:p w:rsidR="00A05ED2" w:rsidRPr="00CA0DDC" w:rsidRDefault="00F7787F" w:rsidP="00CA0DDC">
      <w:pPr>
        <w:ind w:left="0" w:right="-21" w:firstLine="596"/>
        <w:rPr>
          <w:rFonts w:cs="Arial"/>
          <w:sz w:val="21"/>
          <w:szCs w:val="21"/>
        </w:rPr>
      </w:pPr>
      <w:r w:rsidRPr="00CA0DDC">
        <w:rPr>
          <w:rFonts w:cs="Arial"/>
          <w:sz w:val="21"/>
          <w:szCs w:val="21"/>
        </w:rPr>
        <w:t>Në marrëdhëniet mes familjes dhe shoqërisë, gjithçka që pengon një zhvillim harmonik të shoqërisë ka një ndikim negativ në familje; nga ana tjetër, ajo që garanton të mirën e shoqërisë favorizon përmbushjen e misionit të familjes.</w:t>
      </w:r>
    </w:p>
    <w:p w:rsidR="000532B9" w:rsidRPr="00CA0DDC" w:rsidRDefault="000532B9" w:rsidP="00CA0DDC">
      <w:pPr>
        <w:ind w:left="0" w:right="-21" w:firstLine="596"/>
        <w:rPr>
          <w:rFonts w:cs="Arial"/>
          <w:sz w:val="21"/>
          <w:szCs w:val="21"/>
        </w:rPr>
      </w:pPr>
      <w:r w:rsidRPr="00CA0DDC">
        <w:rPr>
          <w:rFonts w:cs="Arial"/>
          <w:sz w:val="21"/>
          <w:szCs w:val="21"/>
        </w:rPr>
        <w:t>Çdo familje e krishterë mund dhe duhet të ndriçojë</w:t>
      </w:r>
      <w:r w:rsidR="00BE48B4" w:rsidRPr="00CA0DDC">
        <w:rPr>
          <w:rFonts w:cs="Arial"/>
          <w:sz w:val="21"/>
          <w:szCs w:val="21"/>
        </w:rPr>
        <w:t>,</w:t>
      </w:r>
      <w:r w:rsidRPr="00CA0DDC">
        <w:rPr>
          <w:rFonts w:cs="Arial"/>
          <w:sz w:val="21"/>
          <w:szCs w:val="21"/>
        </w:rPr>
        <w:t xml:space="preserve"> </w:t>
      </w:r>
      <w:r w:rsidR="00BE48B4" w:rsidRPr="00CA0DDC">
        <w:rPr>
          <w:rFonts w:cs="Arial"/>
          <w:sz w:val="21"/>
          <w:szCs w:val="21"/>
        </w:rPr>
        <w:t>nëpërmjet</w:t>
      </w:r>
      <w:r w:rsidRPr="00CA0DDC">
        <w:rPr>
          <w:rFonts w:cs="Arial"/>
          <w:sz w:val="21"/>
          <w:szCs w:val="21"/>
        </w:rPr>
        <w:t xml:space="preserve"> Krishti</w:t>
      </w:r>
      <w:r w:rsidR="00BE48B4" w:rsidRPr="00CA0DDC">
        <w:rPr>
          <w:rFonts w:cs="Arial"/>
          <w:sz w:val="21"/>
          <w:szCs w:val="21"/>
        </w:rPr>
        <w:t>t</w:t>
      </w:r>
      <w:r w:rsidR="00B62D63" w:rsidRPr="00CA0DDC">
        <w:rPr>
          <w:rFonts w:cs="Arial"/>
          <w:sz w:val="21"/>
          <w:szCs w:val="21"/>
        </w:rPr>
        <w:t>,</w:t>
      </w:r>
      <w:r w:rsidRPr="00CA0DDC">
        <w:rPr>
          <w:rFonts w:cs="Arial"/>
          <w:sz w:val="21"/>
          <w:szCs w:val="21"/>
        </w:rPr>
        <w:t xml:space="preserve"> kuptimin e jetës njerëzore dhe ndërtimin e shoqërisë. Thotë shprehja: "Nuk ka dritë pa hije</w:t>
      </w:r>
      <w:r w:rsidR="00BE48B4" w:rsidRPr="00CA0DDC">
        <w:rPr>
          <w:rFonts w:cs="Arial"/>
          <w:sz w:val="21"/>
          <w:szCs w:val="21"/>
        </w:rPr>
        <w:t>,</w:t>
      </w:r>
      <w:r w:rsidRPr="00CA0DDC">
        <w:rPr>
          <w:rFonts w:cs="Arial"/>
          <w:sz w:val="21"/>
          <w:szCs w:val="21"/>
        </w:rPr>
        <w:t>" sepse e gjithë drita gjeneron edhe hije. Drita e Krishtit ndriçon zemrën e njeriut, jetën familjare dhe shoqërinë në tërësi. Por ka edhe pengesa që hedhin hije mbi të. Prandaj është e nevojshme të largohen pengesat më të mëdha nga zemra e njeriut, nga jeta familjare dhe nga shoqëria. Kështu që hijet do të zhduken.</w:t>
      </w:r>
    </w:p>
    <w:p w:rsidR="000532B9" w:rsidRPr="00CA0DDC" w:rsidRDefault="000532B9" w:rsidP="00CA0DDC">
      <w:pPr>
        <w:ind w:left="0" w:right="-21" w:firstLine="596"/>
        <w:rPr>
          <w:rFonts w:cs="Arial"/>
          <w:sz w:val="21"/>
          <w:szCs w:val="21"/>
        </w:rPr>
      </w:pPr>
      <w:r w:rsidRPr="00CA0DDC">
        <w:rPr>
          <w:rFonts w:cs="Arial"/>
          <w:sz w:val="21"/>
          <w:szCs w:val="21"/>
        </w:rPr>
        <w:t xml:space="preserve">Besimi në Krishtin e bën familjen normale burimin më të vlefshëm për shoqërinë. Sipas një sondazhi që më ra në dorë, ka shumë pesimizëm dhe trishtim tek beqarët </w:t>
      </w:r>
      <w:r w:rsidR="00BE48B4" w:rsidRPr="00CA0DDC">
        <w:rPr>
          <w:rFonts w:cs="Arial"/>
          <w:sz w:val="21"/>
          <w:szCs w:val="21"/>
        </w:rPr>
        <w:t>që kanë vendosur të mos martohen, si edhe tek çiftet që janë divorcuar;</w:t>
      </w:r>
      <w:r w:rsidRPr="00CA0DDC">
        <w:rPr>
          <w:rFonts w:cs="Arial"/>
          <w:sz w:val="21"/>
          <w:szCs w:val="21"/>
        </w:rPr>
        <w:t xml:space="preserve"> pesimizëm ka edhe tek a</w:t>
      </w:r>
      <w:r w:rsidR="005072AF" w:rsidRPr="00CA0DDC">
        <w:rPr>
          <w:rFonts w:cs="Arial"/>
          <w:sz w:val="21"/>
          <w:szCs w:val="21"/>
        </w:rPr>
        <w:t>ta që nuk duan të kenë fëmijë</w:t>
      </w:r>
      <w:r w:rsidR="00BE48B4" w:rsidRPr="00CA0DDC">
        <w:rPr>
          <w:rFonts w:cs="Arial"/>
          <w:sz w:val="21"/>
          <w:szCs w:val="21"/>
        </w:rPr>
        <w:t>.</w:t>
      </w:r>
      <w:r w:rsidR="005072AF" w:rsidRPr="00CA0DDC">
        <w:rPr>
          <w:rFonts w:cs="Arial"/>
          <w:sz w:val="21"/>
          <w:szCs w:val="21"/>
        </w:rPr>
        <w:t xml:space="preserve"> </w:t>
      </w:r>
      <w:r w:rsidR="00BE48B4" w:rsidRPr="00CA0DDC">
        <w:rPr>
          <w:rFonts w:cs="Arial"/>
          <w:sz w:val="21"/>
          <w:szCs w:val="21"/>
        </w:rPr>
        <w:t>N</w:t>
      </w:r>
      <w:r w:rsidRPr="00CA0DDC">
        <w:rPr>
          <w:rFonts w:cs="Arial"/>
          <w:sz w:val="21"/>
          <w:szCs w:val="21"/>
        </w:rPr>
        <w:t xml:space="preserve">ga ana tjetër, ka shumë optimizëm dhe qetësi në çiftet e martuara me një fëmijë, dhe ka më shumë optimizëm dhe qetësi në çiftet me dy ose më shumë fëmijë. Kjo </w:t>
      </w:r>
      <w:r w:rsidR="00A43673" w:rsidRPr="00CA0DDC">
        <w:rPr>
          <w:rFonts w:cs="Arial"/>
          <w:sz w:val="21"/>
          <w:szCs w:val="21"/>
        </w:rPr>
        <w:t>na sugjeron</w:t>
      </w:r>
      <w:r w:rsidRPr="00CA0DDC">
        <w:rPr>
          <w:rFonts w:cs="Arial"/>
          <w:sz w:val="21"/>
          <w:szCs w:val="21"/>
        </w:rPr>
        <w:t xml:space="preserve"> se familjet normale</w:t>
      </w:r>
      <w:r w:rsidR="00A43673" w:rsidRPr="00CA0DDC">
        <w:rPr>
          <w:rFonts w:cs="Arial"/>
          <w:sz w:val="21"/>
          <w:szCs w:val="21"/>
        </w:rPr>
        <w:t xml:space="preserve"> jetojnë me më shumë gezim </w:t>
      </w:r>
      <w:r w:rsidRPr="00CA0DDC">
        <w:rPr>
          <w:rFonts w:cs="Arial"/>
          <w:sz w:val="21"/>
          <w:szCs w:val="21"/>
        </w:rPr>
        <w:t xml:space="preserve">se </w:t>
      </w:r>
      <w:r w:rsidR="00A43673" w:rsidRPr="00CA0DDC">
        <w:rPr>
          <w:rFonts w:cs="Arial"/>
          <w:sz w:val="21"/>
          <w:szCs w:val="21"/>
        </w:rPr>
        <w:t>familjet e tjera</w:t>
      </w:r>
      <w:r w:rsidRPr="00CA0DDC">
        <w:rPr>
          <w:rFonts w:cs="Arial"/>
          <w:sz w:val="21"/>
          <w:szCs w:val="21"/>
        </w:rPr>
        <w:t xml:space="preserve"> </w:t>
      </w:r>
      <w:r w:rsidR="00A43673" w:rsidRPr="00CA0DDC">
        <w:rPr>
          <w:rFonts w:cs="Arial"/>
          <w:sz w:val="21"/>
          <w:szCs w:val="21"/>
        </w:rPr>
        <w:t xml:space="preserve">dhe </w:t>
      </w:r>
      <w:r w:rsidRPr="00CA0DDC">
        <w:rPr>
          <w:rFonts w:cs="Arial"/>
          <w:sz w:val="21"/>
          <w:szCs w:val="21"/>
        </w:rPr>
        <w:t xml:space="preserve">janë </w:t>
      </w:r>
      <w:r w:rsidR="00A43673" w:rsidRPr="00CA0DDC">
        <w:rPr>
          <w:rFonts w:cs="Arial"/>
          <w:sz w:val="21"/>
          <w:szCs w:val="21"/>
        </w:rPr>
        <w:t xml:space="preserve">modele </w:t>
      </w:r>
      <w:r w:rsidRPr="00CA0DDC">
        <w:rPr>
          <w:rFonts w:cs="Arial"/>
          <w:sz w:val="21"/>
          <w:szCs w:val="21"/>
        </w:rPr>
        <w:t>për virtytin e bujarisë dhe</w:t>
      </w:r>
      <w:r w:rsidR="00821968" w:rsidRPr="00CA0DDC">
        <w:rPr>
          <w:rFonts w:cs="Arial"/>
          <w:sz w:val="21"/>
          <w:szCs w:val="21"/>
        </w:rPr>
        <w:t xml:space="preserve"> rëndësinë e besimit</w:t>
      </w:r>
      <w:r w:rsidRPr="00CA0DDC">
        <w:rPr>
          <w:rFonts w:cs="Arial"/>
          <w:sz w:val="21"/>
          <w:szCs w:val="21"/>
        </w:rPr>
        <w:t xml:space="preserve"> në Krishtin.</w:t>
      </w:r>
    </w:p>
    <w:p w:rsidR="005072AF" w:rsidRPr="00CA0DDC" w:rsidRDefault="000F6E8C" w:rsidP="00CA0DDC">
      <w:pPr>
        <w:ind w:left="0" w:right="-21" w:firstLine="596"/>
        <w:rPr>
          <w:rFonts w:cs="Arial"/>
          <w:sz w:val="21"/>
          <w:szCs w:val="21"/>
        </w:rPr>
      </w:pPr>
      <w:r w:rsidRPr="00CA0DDC">
        <w:rPr>
          <w:rFonts w:cs="Arial"/>
          <w:sz w:val="21"/>
          <w:szCs w:val="21"/>
        </w:rPr>
        <w:t>Mungesa e besimit te Krishti ço</w:t>
      </w:r>
      <w:r w:rsidR="00821968" w:rsidRPr="00CA0DDC">
        <w:rPr>
          <w:rFonts w:cs="Arial"/>
          <w:sz w:val="21"/>
          <w:szCs w:val="21"/>
        </w:rPr>
        <w:t>n</w:t>
      </w:r>
      <w:r w:rsidRPr="00CA0DDC">
        <w:rPr>
          <w:rFonts w:cs="Arial"/>
          <w:sz w:val="21"/>
          <w:szCs w:val="21"/>
        </w:rPr>
        <w:t xml:space="preserve"> në sjellje të tilla si narcisizmi, egocentrizmi, relativizmi etik dhe materializmi, të cilat gradualisht e dëmtojnë formimin e familjes. Kjo ndodh sepse një familje e mirë nuk mund të ndërtohet me individë pa vlera të tilla si respekti reciprok, toleranca dhe përkushtimi. Formimi i familjes fillon me formimin e çdo personi me vlera të mira. Familja ka një mision edukativ. Fëmijët mësojnë sjelljen morale dhe vlerat etike nga prindërit e tyre. Një jetë e shëndetshme familjare është ushqim për virtytet personale dhe shoqërore të të gjithë anëtarëve të saj</w:t>
      </w:r>
      <w:r w:rsidR="008D392D" w:rsidRPr="00CA0DDC">
        <w:rPr>
          <w:rFonts w:cs="Arial"/>
          <w:sz w:val="21"/>
          <w:szCs w:val="21"/>
        </w:rPr>
        <w:t>.</w:t>
      </w:r>
      <w:r w:rsidRPr="00CA0DDC">
        <w:rPr>
          <w:rFonts w:cs="Arial"/>
          <w:sz w:val="21"/>
          <w:szCs w:val="21"/>
        </w:rPr>
        <w:t xml:space="preserve"> </w:t>
      </w:r>
      <w:r w:rsidR="008D392D" w:rsidRPr="00CA0DDC">
        <w:rPr>
          <w:rFonts w:cs="Arial"/>
          <w:sz w:val="21"/>
          <w:szCs w:val="21"/>
        </w:rPr>
        <w:t xml:space="preserve">Këto virtyte janë: </w:t>
      </w:r>
      <w:r w:rsidRPr="00CA0DDC">
        <w:rPr>
          <w:rFonts w:cs="Arial"/>
          <w:sz w:val="21"/>
          <w:szCs w:val="21"/>
        </w:rPr>
        <w:t>drejtësia, bashkëpunimi, besnikëria, bindja, mirënjohja, falja e shumë të tjera. Në familje prindërit duhet të ruajnë sjelljet e duhura që favorizojnë të ardhmen e fëmijëve të tyre</w:t>
      </w:r>
      <w:r w:rsidR="00AA287B" w:rsidRPr="00CA0DDC">
        <w:rPr>
          <w:rFonts w:cs="Arial"/>
          <w:sz w:val="21"/>
          <w:szCs w:val="21"/>
        </w:rPr>
        <w:t>.</w:t>
      </w:r>
    </w:p>
    <w:p w:rsidR="004E53EB" w:rsidRPr="00CA0DDC" w:rsidRDefault="00422970" w:rsidP="00CA0DDC">
      <w:pPr>
        <w:ind w:left="0" w:right="-21" w:firstLine="596"/>
        <w:rPr>
          <w:rFonts w:cs="Arial"/>
          <w:sz w:val="21"/>
          <w:szCs w:val="21"/>
        </w:rPr>
      </w:pPr>
      <w:r w:rsidRPr="00CA0DDC">
        <w:rPr>
          <w:rFonts w:cs="Arial"/>
          <w:sz w:val="21"/>
          <w:szCs w:val="21"/>
        </w:rPr>
        <w:t xml:space="preserve">Ky themel edukativ duhet të mbështetet në Krishtin. Rezultati i një jete familjare të shëndetshme janë fëmijët e formuar mirë, të cilët priren të marrin vendimet e duhura. Prandaj, familja dhe anëtarët e saj janë të një rëndësie të madhe për ta bërë </w:t>
      </w:r>
      <w:r w:rsidR="003C4D18" w:rsidRPr="00CA0DDC">
        <w:rPr>
          <w:rFonts w:cs="Arial"/>
          <w:sz w:val="21"/>
          <w:szCs w:val="21"/>
        </w:rPr>
        <w:t>njeriun një qënie të dritës. Në të kundërt, do të kemi një qënie të e</w:t>
      </w:r>
      <w:r w:rsidRPr="00CA0DDC">
        <w:rPr>
          <w:rFonts w:cs="Arial"/>
          <w:sz w:val="21"/>
          <w:szCs w:val="21"/>
        </w:rPr>
        <w:t>rrësirës.</w:t>
      </w:r>
    </w:p>
    <w:p w:rsidR="00422970" w:rsidRPr="00CA0DDC" w:rsidRDefault="00B13978" w:rsidP="00CA0DDC">
      <w:pPr>
        <w:ind w:left="0" w:right="-21" w:firstLine="596"/>
        <w:rPr>
          <w:rFonts w:cs="Arial"/>
          <w:sz w:val="21"/>
          <w:szCs w:val="21"/>
        </w:rPr>
      </w:pPr>
      <w:r w:rsidRPr="00CA0DDC">
        <w:rPr>
          <w:rFonts w:cs="Arial"/>
          <w:sz w:val="21"/>
          <w:szCs w:val="21"/>
        </w:rPr>
        <w:t xml:space="preserve">Laikët e krishterë duhet të zbulojnë se fusha e parë për angazhimin shoqëror është çifti dhe familja. Për këtë duhet të bindemi për vlerën unike dhe të pazëvendësueshme të familjes për zhvillimin e shoqërisë. Në këtë moment të historisë, ku </w:t>
      </w:r>
      <w:r w:rsidR="00B25EE5" w:rsidRPr="00CA0DDC">
        <w:rPr>
          <w:rFonts w:cs="Arial"/>
          <w:sz w:val="21"/>
          <w:szCs w:val="21"/>
        </w:rPr>
        <w:t xml:space="preserve">janë vendosur forca të shumta </w:t>
      </w:r>
      <w:r w:rsidR="005C4A01" w:rsidRPr="00CA0DDC">
        <w:rPr>
          <w:rFonts w:cs="Arial"/>
          <w:sz w:val="21"/>
          <w:szCs w:val="21"/>
        </w:rPr>
        <w:t xml:space="preserve">e </w:t>
      </w:r>
      <w:r w:rsidR="00B25EE5" w:rsidRPr="00CA0DDC">
        <w:rPr>
          <w:rFonts w:cs="Arial"/>
          <w:sz w:val="21"/>
          <w:szCs w:val="21"/>
        </w:rPr>
        <w:t>të fuqishme kundër familjes</w:t>
      </w:r>
      <w:r w:rsidRPr="00CA0DDC">
        <w:rPr>
          <w:rFonts w:cs="Arial"/>
          <w:sz w:val="21"/>
          <w:szCs w:val="21"/>
        </w:rPr>
        <w:t xml:space="preserve">, angazhimi ndaj </w:t>
      </w:r>
      <w:r w:rsidR="00283CBC" w:rsidRPr="00CA0DDC">
        <w:rPr>
          <w:rFonts w:cs="Arial"/>
          <w:sz w:val="21"/>
          <w:szCs w:val="21"/>
        </w:rPr>
        <w:t>saj bëhet urgjent</w:t>
      </w:r>
      <w:r w:rsidRPr="00CA0DDC">
        <w:rPr>
          <w:rFonts w:cs="Arial"/>
          <w:sz w:val="21"/>
          <w:szCs w:val="21"/>
        </w:rPr>
        <w:t>.</w:t>
      </w:r>
    </w:p>
    <w:p w:rsidR="00B25EE5" w:rsidRPr="00CA0DDC" w:rsidRDefault="00B25EE5" w:rsidP="00CA0DDC">
      <w:pPr>
        <w:ind w:left="0" w:right="-21" w:firstLine="596"/>
        <w:rPr>
          <w:rFonts w:cs="Arial"/>
          <w:sz w:val="21"/>
          <w:szCs w:val="21"/>
        </w:rPr>
      </w:pPr>
      <w:r w:rsidRPr="00CA0DDC">
        <w:rPr>
          <w:rFonts w:cs="Arial"/>
          <w:sz w:val="21"/>
          <w:szCs w:val="21"/>
        </w:rPr>
        <w:lastRenderedPageBreak/>
        <w:t>“Askush nuk mund të jetojë pa dashur</w:t>
      </w:r>
      <w:r w:rsidR="00052760" w:rsidRPr="00CA0DDC">
        <w:rPr>
          <w:rFonts w:cs="Arial"/>
          <w:sz w:val="21"/>
          <w:szCs w:val="21"/>
        </w:rPr>
        <w:t>i</w:t>
      </w:r>
      <w:r w:rsidRPr="00CA0DDC">
        <w:rPr>
          <w:rFonts w:cs="Arial"/>
          <w:sz w:val="21"/>
          <w:szCs w:val="21"/>
        </w:rPr>
        <w:t xml:space="preserve">. Sot është e nevojshme të kujtojmë atë dëshirë të madhe </w:t>
      </w:r>
      <w:r w:rsidR="00052760" w:rsidRPr="00CA0DDC">
        <w:rPr>
          <w:rFonts w:cs="Arial"/>
          <w:sz w:val="21"/>
          <w:szCs w:val="21"/>
        </w:rPr>
        <w:t xml:space="preserve">që të gjithë kemi në </w:t>
      </w:r>
      <w:r w:rsidRPr="00CA0DDC">
        <w:rPr>
          <w:rFonts w:cs="Arial"/>
          <w:sz w:val="21"/>
          <w:szCs w:val="21"/>
        </w:rPr>
        <w:t>zemër që nga fëmijëria: "Dua të jem i lumtur". Një çift martohet sepse duan të jenë të lumtur. Një çift që kërkon divorc thotë saktësisht të njëjtën gjë: "Unë dua të jem i lumtur". Ndoshta është koha të mendojmë se po shkojmë në rrugë të gabuar. Askush nuk mund të jetojë pa dashur</w:t>
      </w:r>
      <w:r w:rsidR="00052760" w:rsidRPr="00CA0DDC">
        <w:rPr>
          <w:rFonts w:cs="Arial"/>
          <w:sz w:val="21"/>
          <w:szCs w:val="21"/>
        </w:rPr>
        <w:t>i</w:t>
      </w:r>
      <w:r w:rsidRPr="00CA0DDC">
        <w:rPr>
          <w:rFonts w:cs="Arial"/>
          <w:sz w:val="21"/>
          <w:szCs w:val="21"/>
        </w:rPr>
        <w:t xml:space="preserve">, ne duhet të thellojmë dashurinë dhe mënyrën për të ushqyer dashurinë. Ushqimi i dashurisë sonë duhet të jetë Krishti. Bota nuk i jep vend Krishtit sepse zemrat </w:t>
      </w:r>
      <w:r w:rsidR="00052760" w:rsidRPr="00CA0DDC">
        <w:rPr>
          <w:rFonts w:cs="Arial"/>
          <w:sz w:val="21"/>
          <w:szCs w:val="21"/>
        </w:rPr>
        <w:t xml:space="preserve">e secilit prej nesh </w:t>
      </w:r>
      <w:r w:rsidRPr="00CA0DDC">
        <w:rPr>
          <w:rFonts w:cs="Arial"/>
          <w:sz w:val="21"/>
          <w:szCs w:val="21"/>
        </w:rPr>
        <w:t>nuk i j</w:t>
      </w:r>
      <w:r w:rsidR="00052760" w:rsidRPr="00CA0DDC">
        <w:rPr>
          <w:rFonts w:cs="Arial"/>
          <w:sz w:val="21"/>
          <w:szCs w:val="21"/>
        </w:rPr>
        <w:t>ep</w:t>
      </w:r>
      <w:r w:rsidRPr="00CA0DDC">
        <w:rPr>
          <w:rFonts w:cs="Arial"/>
          <w:sz w:val="21"/>
          <w:szCs w:val="21"/>
        </w:rPr>
        <w:t xml:space="preserve"> vend</w:t>
      </w:r>
      <w:r w:rsidR="00052760" w:rsidRPr="00CA0DDC">
        <w:rPr>
          <w:rFonts w:cs="Arial"/>
          <w:sz w:val="21"/>
          <w:szCs w:val="21"/>
        </w:rPr>
        <w:t xml:space="preserve"> Atij</w:t>
      </w:r>
      <w:r w:rsidRPr="00CA0DDC">
        <w:rPr>
          <w:rFonts w:cs="Arial"/>
          <w:sz w:val="21"/>
          <w:szCs w:val="21"/>
        </w:rPr>
        <w:t xml:space="preserve">. Sa të ndryshme do të ishin statistikat e botës nëse Krishti do të drejtonte mendjet dhe zemrat e njerëzve. Krishti don të riorientojë jetën tonë, familjet tona. Statistikat mund të përmirësohen kur ne ofrojmë ungjillizimin për të ndërtuar çifte dhe familje me Krishtin në mes. Ne duhet ta mbrojmë familjen, duke i siguruar asaj mjete për të ndërtuar </w:t>
      </w:r>
      <w:r w:rsidR="00052760" w:rsidRPr="00CA0DDC">
        <w:rPr>
          <w:rFonts w:cs="Arial"/>
          <w:sz w:val="21"/>
          <w:szCs w:val="21"/>
        </w:rPr>
        <w:t>baskimin që çon në lumturinë</w:t>
      </w:r>
      <w:r w:rsidRPr="00CA0DDC">
        <w:rPr>
          <w:rFonts w:cs="Arial"/>
          <w:sz w:val="21"/>
          <w:szCs w:val="21"/>
        </w:rPr>
        <w:t xml:space="preserve"> martesore dhe familjare”.²</w:t>
      </w:r>
    </w:p>
    <w:p w:rsidR="00B13978" w:rsidRPr="00CA0DDC" w:rsidRDefault="00A43CB6" w:rsidP="00CA0DDC">
      <w:pPr>
        <w:ind w:left="0" w:right="-21" w:firstLine="596"/>
        <w:rPr>
          <w:rFonts w:cs="Arial"/>
          <w:sz w:val="21"/>
          <w:szCs w:val="21"/>
        </w:rPr>
      </w:pPr>
      <w:r w:rsidRPr="00CA0DDC">
        <w:rPr>
          <w:rFonts w:cs="Arial"/>
          <w:sz w:val="21"/>
          <w:szCs w:val="21"/>
        </w:rPr>
        <w:t>Për shkak të realitetit në të cilin jetojmë, nuk është e lehtë për shoqërinë të jetë e aftë të ndërtojë një qytetërim dashurie. Puna e Hogares Nuevos, pra puna e çdo anëtari, duhet të jetë një angazhim i fortë apostolik, duke punuar për mbrojtjen dhe promovimin e familjes.</w:t>
      </w:r>
    </w:p>
    <w:p w:rsidR="00A43CB6" w:rsidRPr="00CA0DDC" w:rsidRDefault="00A43CB6" w:rsidP="00CA0DDC">
      <w:pPr>
        <w:ind w:left="0" w:right="-21" w:firstLine="596"/>
        <w:rPr>
          <w:rFonts w:cs="Arial"/>
          <w:sz w:val="21"/>
          <w:szCs w:val="21"/>
        </w:rPr>
      </w:pPr>
      <w:r w:rsidRPr="00CA0DDC">
        <w:rPr>
          <w:rFonts w:cs="Arial"/>
          <w:sz w:val="21"/>
          <w:szCs w:val="21"/>
        </w:rPr>
        <w:t>Miqtë e mi, duket se familja lundron brenda një lëvozhge arrë</w:t>
      </w:r>
      <w:r w:rsidR="00DA0FDB" w:rsidRPr="00CA0DDC">
        <w:rPr>
          <w:rFonts w:cs="Arial"/>
          <w:sz w:val="21"/>
          <w:szCs w:val="21"/>
        </w:rPr>
        <w:t>,</w:t>
      </w:r>
      <w:r w:rsidRPr="00CA0DDC">
        <w:rPr>
          <w:rFonts w:cs="Arial"/>
          <w:sz w:val="21"/>
          <w:szCs w:val="21"/>
        </w:rPr>
        <w:t xml:space="preserve"> në një det të stuhishëm. Megjithatë, ajo, më e dobëta e institucioneve, mbart mbi shpinë të ardhmen e njerëzimit. Ajo nuk ka armë, nuk ka bankë, as nuk menaxhon bizneset e botës... megjithatë, forca është në të. Familja ka dy lidhje që askush nuk mund t'i zëvendësojë: lidhjet e gjakut dhe të dashurisë. Asnjë shoqëri, sado e përsosur të duket, nuk mund t'i zëvendësojë këto dy forca të mrekullueshme, që i ka vetëm familja. Përveç kësaj, familja e krishterë përmban forcën e hirit, që është prania e Zotit, që vepron në zemër të shtëpisë, të familjes.</w:t>
      </w:r>
    </w:p>
    <w:p w:rsidR="00DA0FDB" w:rsidRPr="00CA0DDC" w:rsidRDefault="000E7533" w:rsidP="00CA0DDC">
      <w:pPr>
        <w:ind w:left="0" w:right="-21" w:firstLine="596"/>
        <w:rPr>
          <w:rFonts w:cs="Arial"/>
          <w:sz w:val="21"/>
          <w:szCs w:val="21"/>
        </w:rPr>
      </w:pPr>
      <w:r w:rsidRPr="00CA0DDC">
        <w:rPr>
          <w:rFonts w:cs="Arial"/>
          <w:sz w:val="21"/>
          <w:szCs w:val="21"/>
        </w:rPr>
        <w:t xml:space="preserve">Familja duhet të besojë në vetvete, në vlerat e saj të natyrës dhe </w:t>
      </w:r>
      <w:r w:rsidR="00F91CC4" w:rsidRPr="00CA0DDC">
        <w:rPr>
          <w:rFonts w:cs="Arial"/>
          <w:sz w:val="21"/>
          <w:szCs w:val="21"/>
        </w:rPr>
        <w:t xml:space="preserve">të </w:t>
      </w:r>
      <w:r w:rsidRPr="00CA0DDC">
        <w:rPr>
          <w:rFonts w:cs="Arial"/>
          <w:sz w:val="21"/>
          <w:szCs w:val="21"/>
        </w:rPr>
        <w:t xml:space="preserve">hirit, e bindur se duhet të jetë përgjegjëse e rritjes dhe </w:t>
      </w:r>
      <w:r w:rsidR="00067BC3" w:rsidRPr="00CA0DDC">
        <w:rPr>
          <w:rFonts w:cs="Arial"/>
          <w:sz w:val="21"/>
          <w:szCs w:val="21"/>
        </w:rPr>
        <w:t xml:space="preserve">e </w:t>
      </w:r>
      <w:r w:rsidRPr="00CA0DDC">
        <w:rPr>
          <w:rFonts w:cs="Arial"/>
          <w:sz w:val="21"/>
          <w:szCs w:val="21"/>
        </w:rPr>
        <w:t xml:space="preserve">pjesëmarrjes së saj </w:t>
      </w:r>
      <w:r w:rsidR="00067BC3" w:rsidRPr="00CA0DDC">
        <w:rPr>
          <w:rFonts w:cs="Arial"/>
          <w:sz w:val="21"/>
          <w:szCs w:val="21"/>
        </w:rPr>
        <w:t>në shoqëri</w:t>
      </w:r>
      <w:r w:rsidRPr="00CA0DDC">
        <w:rPr>
          <w:rFonts w:cs="Arial"/>
          <w:sz w:val="21"/>
          <w:szCs w:val="21"/>
        </w:rPr>
        <w:t>. Në këtë mënyrë, familja mund dhe duhet të kërkojë respektimin e të drejtave të saj, sepse nëse shpëtohet familja, shpëtohet vetë shoqëria³. Angazhimi apostolik në favor të familjes merr një vlerë të pakrahasueshme shoqërore. Kisha është e bindur për këtë. Prandaj shpall se e ardhmja e njerëzimit kalon nëpërmjet familjes”.</w:t>
      </w:r>
      <w:r w:rsidRPr="00CA0DDC">
        <w:rPr>
          <w:rFonts w:cs="Arial"/>
          <w:sz w:val="21"/>
          <w:szCs w:val="21"/>
          <w:vertAlign w:val="superscript"/>
        </w:rPr>
        <w:t>4</w:t>
      </w:r>
      <w:r w:rsidRPr="00CA0DDC">
        <w:rPr>
          <w:rFonts w:cs="Arial"/>
          <w:sz w:val="21"/>
          <w:szCs w:val="21"/>
        </w:rPr>
        <w:t xml:space="preserve"> E gjithë kjo dhe shumë më tepër do të arrihen në masën që familja me Krishtin të jetë drita që rinovon shoqërinë.</w:t>
      </w:r>
    </w:p>
    <w:p w:rsidR="00E26258" w:rsidRPr="00CA0DDC" w:rsidRDefault="008217C3" w:rsidP="00CA0DDC">
      <w:pPr>
        <w:ind w:left="0" w:right="-21" w:firstLine="596"/>
        <w:rPr>
          <w:rFonts w:cs="Arial"/>
          <w:b/>
          <w:sz w:val="21"/>
          <w:szCs w:val="21"/>
          <w:u w:val="single"/>
        </w:rPr>
      </w:pPr>
      <w:r w:rsidRPr="00CA0DDC">
        <w:rPr>
          <w:rFonts w:cs="Arial"/>
          <w:b/>
          <w:sz w:val="21"/>
          <w:szCs w:val="21"/>
          <w:u w:val="single"/>
        </w:rPr>
        <w:t>L</w:t>
      </w:r>
      <w:r w:rsidR="056B0403" w:rsidRPr="00CA0DDC">
        <w:rPr>
          <w:rFonts w:cs="Arial"/>
          <w:b/>
          <w:sz w:val="21"/>
          <w:szCs w:val="21"/>
          <w:u w:val="single"/>
        </w:rPr>
        <w:t>utja</w:t>
      </w:r>
    </w:p>
    <w:p w:rsidR="000B6C1E" w:rsidRPr="00CA0DDC" w:rsidRDefault="000B6C1E" w:rsidP="00CA0DDC">
      <w:pPr>
        <w:ind w:left="0" w:right="-21" w:firstLine="0"/>
        <w:rPr>
          <w:rFonts w:cs="Arial"/>
          <w:sz w:val="21"/>
          <w:szCs w:val="21"/>
        </w:rPr>
      </w:pPr>
      <w:r w:rsidRPr="00CA0DDC">
        <w:rPr>
          <w:rFonts w:cs="Arial"/>
          <w:sz w:val="21"/>
          <w:szCs w:val="21"/>
        </w:rPr>
        <w:t>Zot Jezus,</w:t>
      </w:r>
    </w:p>
    <w:p w:rsidR="000B6C1E" w:rsidRPr="00CA0DDC" w:rsidRDefault="000B6C1E" w:rsidP="00CA0DDC">
      <w:pPr>
        <w:ind w:left="0" w:right="-21" w:firstLine="0"/>
        <w:rPr>
          <w:rFonts w:cs="Arial"/>
          <w:sz w:val="21"/>
          <w:szCs w:val="21"/>
        </w:rPr>
      </w:pPr>
      <w:r w:rsidRPr="00CA0DDC">
        <w:rPr>
          <w:rFonts w:cs="Arial"/>
          <w:sz w:val="21"/>
          <w:szCs w:val="21"/>
        </w:rPr>
        <w:t>Ti që je drita e botës,</w:t>
      </w:r>
    </w:p>
    <w:p w:rsidR="000B6C1E" w:rsidRPr="00CA0DDC" w:rsidRDefault="000B6C1E" w:rsidP="00CA0DDC">
      <w:pPr>
        <w:ind w:left="0" w:right="-21" w:firstLine="0"/>
        <w:rPr>
          <w:rFonts w:cs="Arial"/>
          <w:sz w:val="21"/>
          <w:szCs w:val="21"/>
        </w:rPr>
      </w:pPr>
      <w:r w:rsidRPr="00CA0DDC">
        <w:rPr>
          <w:rFonts w:cs="Arial"/>
          <w:sz w:val="21"/>
          <w:szCs w:val="21"/>
        </w:rPr>
        <w:t>që ndriçon popujt paganë</w:t>
      </w:r>
    </w:p>
    <w:p w:rsidR="000B6C1E" w:rsidRPr="00CA0DDC" w:rsidRDefault="000B6C1E" w:rsidP="00CA0DDC">
      <w:pPr>
        <w:ind w:left="0" w:right="-21" w:firstLine="0"/>
        <w:rPr>
          <w:rFonts w:cs="Arial"/>
          <w:sz w:val="21"/>
          <w:szCs w:val="21"/>
        </w:rPr>
      </w:pPr>
      <w:r w:rsidRPr="00CA0DDC">
        <w:rPr>
          <w:rFonts w:cs="Arial"/>
          <w:sz w:val="21"/>
          <w:szCs w:val="21"/>
        </w:rPr>
        <w:t>dhe ne</w:t>
      </w:r>
      <w:r w:rsidR="0038531B" w:rsidRPr="00CA0DDC">
        <w:rPr>
          <w:rFonts w:cs="Arial"/>
          <w:sz w:val="21"/>
          <w:szCs w:val="21"/>
        </w:rPr>
        <w:t>,</w:t>
      </w:r>
      <w:r w:rsidRPr="00CA0DDC">
        <w:rPr>
          <w:rFonts w:cs="Arial"/>
          <w:sz w:val="21"/>
          <w:szCs w:val="21"/>
        </w:rPr>
        <w:t xml:space="preserve"> </w:t>
      </w:r>
      <w:r w:rsidR="0038531B" w:rsidRPr="00CA0DDC">
        <w:rPr>
          <w:rFonts w:cs="Arial"/>
          <w:sz w:val="21"/>
          <w:szCs w:val="21"/>
        </w:rPr>
        <w:t>duke be</w:t>
      </w:r>
      <w:r w:rsidRPr="00CA0DDC">
        <w:rPr>
          <w:rFonts w:cs="Arial"/>
          <w:sz w:val="21"/>
          <w:szCs w:val="21"/>
        </w:rPr>
        <w:t>s</w:t>
      </w:r>
      <w:r w:rsidR="0038531B" w:rsidRPr="00CA0DDC">
        <w:rPr>
          <w:rFonts w:cs="Arial"/>
          <w:sz w:val="21"/>
          <w:szCs w:val="21"/>
        </w:rPr>
        <w:t>uar</w:t>
      </w:r>
      <w:r w:rsidRPr="00CA0DDC">
        <w:rPr>
          <w:rFonts w:cs="Arial"/>
          <w:sz w:val="21"/>
          <w:szCs w:val="21"/>
        </w:rPr>
        <w:t xml:space="preserve"> </w:t>
      </w:r>
      <w:r w:rsidR="0038531B" w:rsidRPr="00CA0DDC">
        <w:rPr>
          <w:rFonts w:cs="Arial"/>
          <w:sz w:val="21"/>
          <w:szCs w:val="21"/>
        </w:rPr>
        <w:t>se</w:t>
      </w:r>
      <w:r w:rsidRPr="00CA0DDC">
        <w:rPr>
          <w:rFonts w:cs="Arial"/>
          <w:sz w:val="21"/>
          <w:szCs w:val="21"/>
        </w:rPr>
        <w:t xml:space="preserve"> </w:t>
      </w:r>
      <w:r w:rsidR="0038531B" w:rsidRPr="00CA0DDC">
        <w:rPr>
          <w:rFonts w:cs="Arial"/>
          <w:sz w:val="21"/>
          <w:szCs w:val="21"/>
        </w:rPr>
        <w:t>ti je i pranishëm në familjet tona,</w:t>
      </w:r>
    </w:p>
    <w:p w:rsidR="000B6C1E" w:rsidRPr="00CA0DDC" w:rsidRDefault="000B6C1E" w:rsidP="00CA0DDC">
      <w:pPr>
        <w:ind w:left="0" w:right="-21" w:firstLine="0"/>
        <w:rPr>
          <w:rFonts w:cs="Arial"/>
          <w:sz w:val="21"/>
          <w:szCs w:val="21"/>
        </w:rPr>
      </w:pPr>
      <w:r w:rsidRPr="00CA0DDC">
        <w:rPr>
          <w:rFonts w:cs="Arial"/>
          <w:sz w:val="21"/>
          <w:szCs w:val="21"/>
        </w:rPr>
        <w:t xml:space="preserve">mund të ndriçojmë </w:t>
      </w:r>
      <w:r w:rsidR="0038531B" w:rsidRPr="00CA0DDC">
        <w:rPr>
          <w:rFonts w:cs="Arial"/>
          <w:sz w:val="21"/>
          <w:szCs w:val="21"/>
        </w:rPr>
        <w:t xml:space="preserve">botën </w:t>
      </w:r>
      <w:r w:rsidRPr="00CA0DDC">
        <w:rPr>
          <w:rFonts w:cs="Arial"/>
          <w:sz w:val="21"/>
          <w:szCs w:val="21"/>
        </w:rPr>
        <w:t>pagan</w:t>
      </w:r>
      <w:r w:rsidR="0038531B" w:rsidRPr="00CA0DDC">
        <w:rPr>
          <w:rFonts w:cs="Arial"/>
          <w:sz w:val="21"/>
          <w:szCs w:val="21"/>
        </w:rPr>
        <w:t>e të sot</w:t>
      </w:r>
      <w:r w:rsidRPr="00CA0DDC">
        <w:rPr>
          <w:rFonts w:cs="Arial"/>
          <w:sz w:val="21"/>
          <w:szCs w:val="21"/>
        </w:rPr>
        <w:t>m</w:t>
      </w:r>
      <w:r w:rsidR="0038531B" w:rsidRPr="00CA0DDC">
        <w:rPr>
          <w:rFonts w:cs="Arial"/>
          <w:sz w:val="21"/>
          <w:szCs w:val="21"/>
        </w:rPr>
        <w:t>e</w:t>
      </w:r>
      <w:r w:rsidRPr="00CA0DDC">
        <w:rPr>
          <w:rFonts w:cs="Arial"/>
          <w:sz w:val="21"/>
          <w:szCs w:val="21"/>
        </w:rPr>
        <w:t>.</w:t>
      </w:r>
    </w:p>
    <w:p w:rsidR="000B6C1E" w:rsidRPr="00CA0DDC" w:rsidRDefault="000B6C1E" w:rsidP="00CA0DDC">
      <w:pPr>
        <w:ind w:left="0" w:right="-21" w:firstLine="0"/>
        <w:rPr>
          <w:rFonts w:cs="Arial"/>
          <w:sz w:val="9"/>
          <w:szCs w:val="21"/>
        </w:rPr>
      </w:pPr>
    </w:p>
    <w:p w:rsidR="000B6C1E" w:rsidRPr="00CA0DDC" w:rsidRDefault="000B6C1E" w:rsidP="00CA0DDC">
      <w:pPr>
        <w:ind w:left="0" w:right="-21" w:firstLine="0"/>
        <w:rPr>
          <w:rFonts w:cs="Arial"/>
          <w:sz w:val="21"/>
          <w:szCs w:val="21"/>
        </w:rPr>
      </w:pPr>
      <w:r w:rsidRPr="00CA0DDC">
        <w:rPr>
          <w:rFonts w:cs="Arial"/>
          <w:sz w:val="21"/>
          <w:szCs w:val="21"/>
        </w:rPr>
        <w:t>E vetmja mënyrë për të rinovuar shoqërinë</w:t>
      </w:r>
    </w:p>
    <w:p w:rsidR="000B6C1E" w:rsidRPr="00CA0DDC" w:rsidRDefault="00EB2921" w:rsidP="00CA0DDC">
      <w:pPr>
        <w:ind w:left="0" w:right="-21" w:firstLine="0"/>
        <w:rPr>
          <w:rFonts w:cs="Arial"/>
          <w:sz w:val="21"/>
          <w:szCs w:val="21"/>
        </w:rPr>
      </w:pPr>
      <w:r w:rsidRPr="00CA0DDC">
        <w:rPr>
          <w:rFonts w:cs="Arial"/>
          <w:sz w:val="21"/>
          <w:szCs w:val="21"/>
        </w:rPr>
        <w:t>është ta prezantojmë</w:t>
      </w:r>
      <w:r w:rsidR="000B6C1E" w:rsidRPr="00CA0DDC">
        <w:rPr>
          <w:rFonts w:cs="Arial"/>
          <w:sz w:val="21"/>
          <w:szCs w:val="21"/>
        </w:rPr>
        <w:t xml:space="preserve"> Ty, që gjithçka e bën të re.</w:t>
      </w:r>
    </w:p>
    <w:p w:rsidR="000B6C1E" w:rsidRPr="00CA0DDC" w:rsidRDefault="000B6C1E" w:rsidP="00CA0DDC">
      <w:pPr>
        <w:ind w:left="0" w:right="-21" w:firstLine="0"/>
        <w:rPr>
          <w:rFonts w:cs="Arial"/>
          <w:sz w:val="21"/>
          <w:szCs w:val="21"/>
        </w:rPr>
      </w:pPr>
      <w:r w:rsidRPr="00CA0DDC">
        <w:rPr>
          <w:rFonts w:cs="Arial"/>
          <w:sz w:val="21"/>
          <w:szCs w:val="21"/>
        </w:rPr>
        <w:t>Shoqëria jonë ka humbur rrugën,</w:t>
      </w:r>
    </w:p>
    <w:p w:rsidR="000B6C1E" w:rsidRPr="00CA0DDC" w:rsidRDefault="000B6C1E" w:rsidP="00CA0DDC">
      <w:pPr>
        <w:ind w:left="0" w:right="-21" w:firstLine="0"/>
        <w:rPr>
          <w:rFonts w:cs="Arial"/>
          <w:sz w:val="21"/>
          <w:szCs w:val="21"/>
        </w:rPr>
      </w:pPr>
      <w:r w:rsidRPr="00CA0DDC">
        <w:rPr>
          <w:rFonts w:cs="Arial"/>
          <w:sz w:val="21"/>
          <w:szCs w:val="21"/>
        </w:rPr>
        <w:t>njeriu nuk e di se nga vjen e ku po shkon.</w:t>
      </w:r>
    </w:p>
    <w:p w:rsidR="000B6C1E" w:rsidRPr="00CA0DDC" w:rsidRDefault="000B6C1E" w:rsidP="00CA0DDC">
      <w:pPr>
        <w:ind w:left="0" w:right="-21" w:firstLine="0"/>
        <w:rPr>
          <w:rFonts w:cs="Arial"/>
          <w:sz w:val="21"/>
          <w:szCs w:val="21"/>
        </w:rPr>
      </w:pPr>
      <w:r w:rsidRPr="00CA0DDC">
        <w:rPr>
          <w:rFonts w:cs="Arial"/>
          <w:sz w:val="21"/>
          <w:szCs w:val="21"/>
        </w:rPr>
        <w:t>Për këtë arsye është e nevojshme të ndriço</w:t>
      </w:r>
      <w:r w:rsidR="00EB2921" w:rsidRPr="00CA0DDC">
        <w:rPr>
          <w:rFonts w:cs="Arial"/>
          <w:sz w:val="21"/>
          <w:szCs w:val="21"/>
        </w:rPr>
        <w:t>het</w:t>
      </w:r>
      <w:r w:rsidRPr="00CA0DDC">
        <w:rPr>
          <w:rFonts w:cs="Arial"/>
          <w:sz w:val="21"/>
          <w:szCs w:val="21"/>
        </w:rPr>
        <w:t xml:space="preserve"> pë</w:t>
      </w:r>
      <w:r w:rsidR="00EB2921" w:rsidRPr="00CA0DDC">
        <w:rPr>
          <w:rFonts w:cs="Arial"/>
          <w:sz w:val="21"/>
          <w:szCs w:val="21"/>
        </w:rPr>
        <w:t>rsëri horizonti</w:t>
      </w:r>
    </w:p>
    <w:p w:rsidR="000B6C1E" w:rsidRPr="00CA0DDC" w:rsidRDefault="000B6C1E" w:rsidP="00CA0DDC">
      <w:pPr>
        <w:ind w:left="0" w:right="-21" w:firstLine="0"/>
        <w:rPr>
          <w:rFonts w:cs="Arial"/>
          <w:sz w:val="21"/>
          <w:szCs w:val="21"/>
        </w:rPr>
      </w:pPr>
      <w:r w:rsidRPr="00CA0DDC">
        <w:rPr>
          <w:rFonts w:cs="Arial"/>
          <w:sz w:val="21"/>
          <w:szCs w:val="21"/>
        </w:rPr>
        <w:t xml:space="preserve">që ata të të zbulojnë ty, </w:t>
      </w:r>
      <w:r w:rsidR="00EB2921" w:rsidRPr="00CA0DDC">
        <w:rPr>
          <w:rFonts w:cs="Arial"/>
          <w:sz w:val="21"/>
          <w:szCs w:val="21"/>
        </w:rPr>
        <w:t xml:space="preserve">o </w:t>
      </w:r>
      <w:r w:rsidRPr="00CA0DDC">
        <w:rPr>
          <w:rFonts w:cs="Arial"/>
          <w:sz w:val="21"/>
          <w:szCs w:val="21"/>
        </w:rPr>
        <w:t>Zot Jezus.</w:t>
      </w:r>
    </w:p>
    <w:p w:rsidR="000B6C1E" w:rsidRPr="00CA0DDC" w:rsidRDefault="000B6C1E" w:rsidP="00CA0DDC">
      <w:pPr>
        <w:ind w:left="0" w:right="-21" w:firstLine="0"/>
        <w:rPr>
          <w:rFonts w:cs="Arial"/>
          <w:sz w:val="9"/>
          <w:szCs w:val="21"/>
        </w:rPr>
      </w:pPr>
    </w:p>
    <w:p w:rsidR="000B6C1E" w:rsidRPr="00CA0DDC" w:rsidRDefault="000B6C1E" w:rsidP="00CA0DDC">
      <w:pPr>
        <w:ind w:left="0" w:right="-21" w:firstLine="0"/>
        <w:rPr>
          <w:rFonts w:cs="Arial"/>
          <w:sz w:val="21"/>
          <w:szCs w:val="21"/>
        </w:rPr>
      </w:pPr>
      <w:r w:rsidRPr="00CA0DDC">
        <w:rPr>
          <w:rFonts w:cs="Arial"/>
          <w:sz w:val="21"/>
          <w:szCs w:val="21"/>
        </w:rPr>
        <w:t>Na ndihmo që, me dritën tënde brenda familjeve tona,</w:t>
      </w:r>
    </w:p>
    <w:p w:rsidR="000B6C1E" w:rsidRPr="00CA0DDC" w:rsidRDefault="000B6C1E" w:rsidP="00CA0DDC">
      <w:pPr>
        <w:ind w:left="0" w:right="-21" w:firstLine="0"/>
        <w:rPr>
          <w:rFonts w:cs="Arial"/>
          <w:sz w:val="21"/>
          <w:szCs w:val="21"/>
        </w:rPr>
      </w:pPr>
      <w:r w:rsidRPr="00CA0DDC">
        <w:rPr>
          <w:rFonts w:cs="Arial"/>
          <w:sz w:val="21"/>
          <w:szCs w:val="21"/>
        </w:rPr>
        <w:t>t'i kthejmë shoqërisë sh</w:t>
      </w:r>
      <w:r w:rsidR="00EB2921" w:rsidRPr="00CA0DDC">
        <w:rPr>
          <w:rFonts w:cs="Arial"/>
          <w:sz w:val="21"/>
          <w:szCs w:val="21"/>
        </w:rPr>
        <w:t>presën që ndriçon çdo jetë</w:t>
      </w:r>
      <w:r w:rsidRPr="00CA0DDC">
        <w:rPr>
          <w:rFonts w:cs="Arial"/>
          <w:sz w:val="21"/>
          <w:szCs w:val="21"/>
        </w:rPr>
        <w:t>,</w:t>
      </w:r>
    </w:p>
    <w:p w:rsidR="0062400B" w:rsidRPr="00CA0DDC" w:rsidRDefault="00EB2921" w:rsidP="00CA0DDC">
      <w:pPr>
        <w:ind w:left="0" w:right="-21" w:firstLine="0"/>
        <w:rPr>
          <w:rFonts w:cs="Arial"/>
          <w:sz w:val="21"/>
          <w:szCs w:val="21"/>
        </w:rPr>
      </w:pPr>
      <w:r w:rsidRPr="00CA0DDC">
        <w:rPr>
          <w:rFonts w:cs="Arial"/>
          <w:sz w:val="21"/>
          <w:szCs w:val="21"/>
        </w:rPr>
        <w:t>gjithë shoqërinë, mbarë botën,</w:t>
      </w:r>
      <w:r w:rsidR="000B6C1E" w:rsidRPr="00CA0DDC">
        <w:rPr>
          <w:rFonts w:cs="Arial"/>
          <w:sz w:val="21"/>
          <w:szCs w:val="21"/>
        </w:rPr>
        <w:t xml:space="preserve"> </w:t>
      </w:r>
      <w:r w:rsidRPr="00CA0DDC">
        <w:rPr>
          <w:rFonts w:cs="Arial"/>
          <w:sz w:val="21"/>
          <w:szCs w:val="21"/>
        </w:rPr>
        <w:t>d.m.th. atë shpresë që është Krishti</w:t>
      </w:r>
      <w:bookmarkStart w:id="0" w:name="_GoBack"/>
      <w:bookmarkEnd w:id="0"/>
      <w:r w:rsidR="000B6C1E" w:rsidRPr="00CA0DDC">
        <w:rPr>
          <w:rFonts w:cs="Arial"/>
          <w:sz w:val="21"/>
          <w:szCs w:val="21"/>
        </w:rPr>
        <w:t>. Amen.</w:t>
      </w:r>
    </w:p>
    <w:p w:rsidR="00AD4FF9" w:rsidRPr="00CA0DDC" w:rsidRDefault="056B0403" w:rsidP="00CA0DDC">
      <w:pPr>
        <w:pStyle w:val="Sinespaciado"/>
        <w:ind w:left="0" w:right="-21" w:firstLine="708"/>
        <w:rPr>
          <w:rFonts w:ascii="Arial" w:hAnsi="Arial" w:cs="Arial"/>
          <w:b/>
          <w:bCs/>
          <w:sz w:val="21"/>
          <w:szCs w:val="21"/>
          <w:u w:val="single"/>
          <w:lang w:val="sq-AL"/>
        </w:rPr>
      </w:pPr>
      <w:r w:rsidRPr="00CA0DDC">
        <w:rPr>
          <w:rFonts w:ascii="Arial" w:hAnsi="Arial" w:cs="Arial"/>
          <w:b/>
          <w:bCs/>
          <w:sz w:val="21"/>
          <w:szCs w:val="21"/>
          <w:u w:val="single"/>
          <w:lang w:val="sq-AL"/>
        </w:rPr>
        <w:t>Puna Martesore</w:t>
      </w:r>
    </w:p>
    <w:p w:rsidR="00240B8D" w:rsidRPr="00CA0DDC" w:rsidRDefault="00521E77"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 xml:space="preserve">1.- </w:t>
      </w:r>
      <w:r w:rsidR="00240B8D" w:rsidRPr="00CA0DDC">
        <w:rPr>
          <w:rFonts w:ascii="Arial" w:hAnsi="Arial" w:cs="Arial"/>
          <w:sz w:val="21"/>
          <w:szCs w:val="21"/>
          <w:lang w:val="sq-AL"/>
        </w:rPr>
        <w:t>A jemi ne një familje që në dëshminë e jetës i tregojmë Krishtin, dritën e botës?</w:t>
      </w:r>
    </w:p>
    <w:p w:rsidR="00240B8D" w:rsidRPr="00CA0DDC" w:rsidRDefault="00240B8D"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2.- A kemi një angazhim social që familjet "të kthehen për t'u ngjitur më lart, që të kthehen te Krishti"?</w:t>
      </w:r>
    </w:p>
    <w:p w:rsidR="000C1CFE" w:rsidRPr="00CA0DDC" w:rsidRDefault="00240B8D"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3.- A mbjellim ne bashkimin e fëmijëve tanë me Krishtin Jezus? A i ndihmojmë ata që të kenë kritere të krishtera përpara ideologjive të ndryshme që propozon shoqëria?</w:t>
      </w:r>
    </w:p>
    <w:p w:rsidR="00AD4FF9" w:rsidRPr="00CA0DDC" w:rsidRDefault="00F210A0" w:rsidP="00CA0DDC">
      <w:pPr>
        <w:pStyle w:val="Sinespaciado"/>
        <w:ind w:left="0" w:right="-21" w:firstLine="708"/>
        <w:rPr>
          <w:rFonts w:ascii="Arial" w:hAnsi="Arial" w:cs="Arial"/>
          <w:b/>
          <w:bCs/>
          <w:sz w:val="21"/>
          <w:szCs w:val="21"/>
          <w:u w:val="single"/>
          <w:lang w:val="sq-AL"/>
        </w:rPr>
      </w:pPr>
      <w:r w:rsidRPr="00CA0DDC">
        <w:rPr>
          <w:rFonts w:ascii="Arial" w:hAnsi="Arial" w:cs="Arial"/>
          <w:b/>
          <w:bCs/>
          <w:sz w:val="21"/>
          <w:szCs w:val="21"/>
          <w:u w:val="single"/>
          <w:lang w:val="sq-AL"/>
        </w:rPr>
        <w:t>Puna Shtyllë</w:t>
      </w:r>
    </w:p>
    <w:p w:rsidR="00240B8D" w:rsidRPr="00CA0DDC" w:rsidRDefault="00E87C26"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 xml:space="preserve">1.- </w:t>
      </w:r>
      <w:r w:rsidR="00240B8D" w:rsidRPr="00CA0DDC">
        <w:rPr>
          <w:rFonts w:ascii="Arial" w:hAnsi="Arial" w:cs="Arial"/>
          <w:sz w:val="21"/>
          <w:szCs w:val="21"/>
          <w:lang w:val="sq-AL"/>
        </w:rPr>
        <w:t>Si është kjo shoqëri aktuale në lidhje me besimin në Jezu Krishtin?</w:t>
      </w:r>
    </w:p>
    <w:p w:rsidR="00240B8D" w:rsidRPr="00CA0DDC" w:rsidRDefault="00240B8D"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2.- Cilat janë frytet e një shoqërie të ndërtuar pa Zot?</w:t>
      </w:r>
    </w:p>
    <w:p w:rsidR="00240B8D" w:rsidRPr="00CA0DDC" w:rsidRDefault="00240B8D" w:rsidP="00CA0DDC">
      <w:pPr>
        <w:pStyle w:val="Sinespaciado"/>
        <w:ind w:left="0" w:right="-21" w:firstLine="0"/>
        <w:rPr>
          <w:rFonts w:ascii="Arial" w:hAnsi="Arial" w:cs="Arial"/>
          <w:sz w:val="21"/>
          <w:szCs w:val="21"/>
          <w:lang w:val="sq-AL"/>
        </w:rPr>
      </w:pPr>
      <w:r w:rsidRPr="00CA0DDC">
        <w:rPr>
          <w:rFonts w:ascii="Arial" w:hAnsi="Arial" w:cs="Arial"/>
          <w:sz w:val="21"/>
          <w:szCs w:val="21"/>
          <w:lang w:val="sq-AL"/>
        </w:rPr>
        <w:t>3.- Si mund të veprojmë në shoqëri që ajo t'i kthehet besimit në Jezu Krishtin?</w:t>
      </w:r>
    </w:p>
    <w:p w:rsidR="00FC51C8" w:rsidRPr="00CA0DDC" w:rsidRDefault="00240B8D" w:rsidP="00CA0DDC">
      <w:pPr>
        <w:pStyle w:val="Sinespaciado"/>
        <w:ind w:left="0" w:right="-21" w:firstLine="0"/>
        <w:rPr>
          <w:rFonts w:ascii="Arial" w:hAnsi="Arial" w:cs="Arial"/>
          <w:i/>
          <w:sz w:val="20"/>
          <w:szCs w:val="20"/>
          <w:u w:val="single"/>
          <w:lang w:val="sq-AL"/>
        </w:rPr>
      </w:pPr>
      <w:r w:rsidRPr="00CA0DDC">
        <w:rPr>
          <w:rFonts w:ascii="Arial" w:hAnsi="Arial" w:cs="Arial"/>
          <w:sz w:val="21"/>
          <w:szCs w:val="21"/>
          <w:lang w:val="sq-AL"/>
        </w:rPr>
        <w:t>4.- Çfarë fryta shohim në shoqërinë tonë, nëse në të ardhmen ajo do të ishte e mbushur me shpirtin e krishterë?</w:t>
      </w:r>
    </w:p>
    <w:p w:rsidR="000C1CFE" w:rsidRPr="00CA0DDC" w:rsidRDefault="000C1CFE" w:rsidP="00CA0DDC">
      <w:pPr>
        <w:pStyle w:val="Sinespaciado"/>
        <w:ind w:left="0" w:right="-21" w:firstLine="0"/>
        <w:rPr>
          <w:rFonts w:ascii="Arial" w:hAnsi="Arial" w:cs="Arial"/>
          <w:i/>
          <w:sz w:val="8"/>
          <w:szCs w:val="20"/>
          <w:u w:val="single"/>
          <w:lang w:val="sq-AL"/>
        </w:rPr>
      </w:pPr>
    </w:p>
    <w:p w:rsidR="00240B8D" w:rsidRPr="00CA0DDC" w:rsidRDefault="00240B8D" w:rsidP="00CA0DDC">
      <w:pPr>
        <w:pStyle w:val="Sinespaciado"/>
        <w:ind w:left="0" w:right="-21" w:firstLine="0"/>
        <w:rPr>
          <w:rFonts w:ascii="Arial" w:hAnsi="Arial" w:cs="Arial"/>
          <w:i/>
          <w:sz w:val="20"/>
          <w:szCs w:val="20"/>
          <w:lang w:val="sq-AL"/>
        </w:rPr>
      </w:pPr>
      <w:r w:rsidRPr="00CA0DDC">
        <w:rPr>
          <w:rFonts w:ascii="Arial" w:hAnsi="Arial" w:cs="Arial"/>
          <w:i/>
          <w:sz w:val="20"/>
          <w:szCs w:val="20"/>
          <w:u w:val="single"/>
          <w:lang w:val="sq-AL"/>
        </w:rPr>
        <w:t>Shënime</w:t>
      </w:r>
      <w:r w:rsidRPr="00CA0DDC">
        <w:rPr>
          <w:rFonts w:ascii="Arial" w:hAnsi="Arial" w:cs="Arial"/>
          <w:i/>
          <w:sz w:val="20"/>
          <w:szCs w:val="20"/>
          <w:lang w:val="sq-AL"/>
        </w:rPr>
        <w:t>: 1.- Shën Gjon Pali II, Familiaris Consortio 86; 2.- Mt. Mariana A. Morón, “Nuk dua të martohem”, revista “Rritemi së bashku”, Nr. 149; 3.- Shën Gjon Pali II, Christifideles Laici 40; 4.- Kr. S. Gjon Pali II, Christifideles Laici 40; Familiaris Consortio 86.</w:t>
      </w:r>
    </w:p>
    <w:p w:rsidR="00240B8D" w:rsidRPr="00CA0DDC" w:rsidRDefault="00240B8D" w:rsidP="00CA0DDC">
      <w:pPr>
        <w:pStyle w:val="Sinespaciado"/>
        <w:ind w:left="0" w:right="-21" w:firstLine="0"/>
        <w:rPr>
          <w:rFonts w:ascii="Arial" w:hAnsi="Arial" w:cs="Arial"/>
          <w:i/>
          <w:sz w:val="8"/>
          <w:szCs w:val="20"/>
          <w:u w:val="single"/>
          <w:lang w:val="sq-AL"/>
        </w:rPr>
      </w:pPr>
    </w:p>
    <w:p w:rsidR="00AD4FF9" w:rsidRPr="00CA0DDC" w:rsidRDefault="00A85B0E" w:rsidP="00CA0DDC">
      <w:pPr>
        <w:pStyle w:val="Sinespaciado"/>
        <w:ind w:left="0" w:right="-21" w:firstLine="708"/>
        <w:rPr>
          <w:rFonts w:ascii="Arial" w:hAnsi="Arial" w:cs="Arial"/>
          <w:b/>
          <w:sz w:val="20"/>
          <w:szCs w:val="20"/>
          <w:u w:val="single"/>
          <w:lang w:val="sq-AL"/>
        </w:rPr>
      </w:pPr>
      <w:r w:rsidRPr="00CA0DDC">
        <w:rPr>
          <w:rFonts w:ascii="Arial" w:hAnsi="Arial" w:cs="Arial"/>
          <w:b/>
          <w:sz w:val="20"/>
          <w:szCs w:val="20"/>
          <w:u w:val="single"/>
          <w:lang w:val="sq-AL"/>
        </w:rPr>
        <w:t>N</w:t>
      </w:r>
      <w:r w:rsidR="056B0403" w:rsidRPr="00CA0DDC">
        <w:rPr>
          <w:rFonts w:ascii="Arial" w:hAnsi="Arial" w:cs="Arial"/>
          <w:b/>
          <w:sz w:val="20"/>
          <w:szCs w:val="20"/>
          <w:u w:val="single"/>
          <w:lang w:val="sq-AL"/>
        </w:rPr>
        <w:t>gjarjet e mëdha të vitit</w:t>
      </w:r>
      <w:r w:rsidRPr="00CA0DDC">
        <w:rPr>
          <w:rFonts w:ascii="Arial" w:hAnsi="Arial" w:cs="Arial"/>
          <w:b/>
          <w:sz w:val="20"/>
          <w:szCs w:val="20"/>
          <w:u w:val="single"/>
          <w:lang w:val="sq-AL"/>
        </w:rPr>
        <w:t xml:space="preserve"> 2023, duke festuar 40-vjetorin</w:t>
      </w:r>
    </w:p>
    <w:p w:rsidR="00B74BE9" w:rsidRPr="00CA0DDC" w:rsidRDefault="00B74BE9" w:rsidP="00CA0DDC">
      <w:pPr>
        <w:pStyle w:val="Sinespaciado"/>
        <w:ind w:left="0" w:right="-21" w:firstLine="708"/>
        <w:rPr>
          <w:rFonts w:ascii="Arial" w:hAnsi="Arial" w:cs="Arial"/>
          <w:b/>
          <w:sz w:val="8"/>
          <w:szCs w:val="20"/>
          <w:u w:val="single"/>
          <w:lang w:val="sq-AL"/>
        </w:rPr>
      </w:pPr>
    </w:p>
    <w:p w:rsidR="00BD30A6" w:rsidRPr="00CA0DDC" w:rsidRDefault="056B0403" w:rsidP="00CA0DDC">
      <w:pPr>
        <w:pStyle w:val="Sinespaciado"/>
        <w:ind w:left="0" w:right="-21" w:firstLine="0"/>
        <w:rPr>
          <w:rFonts w:ascii="Arial" w:hAnsi="Arial" w:cs="Arial"/>
          <w:sz w:val="20"/>
          <w:szCs w:val="20"/>
          <w:lang w:val="sq-AL"/>
        </w:rPr>
      </w:pPr>
      <w:r w:rsidRPr="00CA0DDC">
        <w:rPr>
          <w:rFonts w:ascii="Arial" w:hAnsi="Arial" w:cs="Arial"/>
          <w:sz w:val="20"/>
          <w:szCs w:val="20"/>
          <w:lang w:val="sq-AL"/>
        </w:rPr>
        <w:t xml:space="preserve">Për </w:t>
      </w:r>
      <w:bookmarkStart w:id="1" w:name="_Int_sS8pgSB4"/>
      <w:r w:rsidRPr="00CA0DDC">
        <w:rPr>
          <w:rFonts w:ascii="Arial" w:hAnsi="Arial" w:cs="Arial"/>
          <w:sz w:val="20"/>
          <w:szCs w:val="20"/>
          <w:lang w:val="sq-AL"/>
        </w:rPr>
        <w:t>Europën</w:t>
      </w:r>
      <w:bookmarkEnd w:id="1"/>
      <w:r w:rsidRPr="00CA0DDC">
        <w:rPr>
          <w:rFonts w:ascii="Arial" w:hAnsi="Arial" w:cs="Arial"/>
          <w:sz w:val="20"/>
          <w:szCs w:val="20"/>
          <w:lang w:val="sq-AL"/>
        </w:rPr>
        <w:t xml:space="preserve">: në </w:t>
      </w:r>
      <w:bookmarkStart w:id="2" w:name="_Int_AMzpPb7i"/>
      <w:r w:rsidRPr="00CA0DDC">
        <w:rPr>
          <w:rFonts w:ascii="Arial" w:hAnsi="Arial" w:cs="Arial"/>
          <w:sz w:val="20"/>
          <w:szCs w:val="20"/>
          <w:lang w:val="sq-AL"/>
        </w:rPr>
        <w:t>Granada</w:t>
      </w:r>
      <w:bookmarkEnd w:id="2"/>
      <w:r w:rsidRPr="00CA0DDC">
        <w:rPr>
          <w:rFonts w:ascii="Arial" w:hAnsi="Arial" w:cs="Arial"/>
          <w:sz w:val="20"/>
          <w:szCs w:val="20"/>
          <w:lang w:val="sq-AL"/>
        </w:rPr>
        <w:t xml:space="preserve"> (Spanjë). Për Amerikën e Veriut, Qendrore dhe Karaibe: 2-4/6 në </w:t>
      </w:r>
      <w:bookmarkStart w:id="3" w:name="_Int_VhIxRezB"/>
      <w:r w:rsidRPr="00CA0DDC">
        <w:rPr>
          <w:rFonts w:ascii="Arial" w:hAnsi="Arial" w:cs="Arial"/>
          <w:sz w:val="20"/>
          <w:szCs w:val="20"/>
          <w:lang w:val="sq-AL"/>
        </w:rPr>
        <w:t>Puebla</w:t>
      </w:r>
      <w:bookmarkEnd w:id="3"/>
      <w:r w:rsidRPr="00CA0DDC">
        <w:rPr>
          <w:rFonts w:ascii="Arial" w:hAnsi="Arial" w:cs="Arial"/>
          <w:sz w:val="20"/>
          <w:szCs w:val="20"/>
          <w:lang w:val="sq-AL"/>
        </w:rPr>
        <w:t xml:space="preserve"> (Meksikë). </w:t>
      </w:r>
      <w:r w:rsidR="00BD30A6" w:rsidRPr="00CA0DDC">
        <w:rPr>
          <w:rFonts w:ascii="Arial" w:hAnsi="Arial" w:cs="Arial"/>
          <w:sz w:val="20"/>
          <w:szCs w:val="20"/>
          <w:lang w:val="sq-AL"/>
        </w:rPr>
        <w:t>Tashmë janë festuar.</w:t>
      </w:r>
    </w:p>
    <w:p w:rsidR="00602FB4" w:rsidRPr="00CA0DDC" w:rsidRDefault="00BD30A6" w:rsidP="00CA0DDC">
      <w:pPr>
        <w:pStyle w:val="Sinespaciado"/>
        <w:ind w:left="0" w:right="-21" w:firstLine="0"/>
        <w:rPr>
          <w:rFonts w:ascii="Arial" w:hAnsi="Arial" w:cs="Arial"/>
          <w:sz w:val="20"/>
          <w:szCs w:val="20"/>
          <w:lang w:val="sq-AL"/>
        </w:rPr>
      </w:pPr>
      <w:r w:rsidRPr="00CA0DDC">
        <w:rPr>
          <w:rFonts w:ascii="Arial" w:hAnsi="Arial" w:cs="Arial"/>
          <w:sz w:val="20"/>
          <w:szCs w:val="20"/>
          <w:lang w:val="sq-AL"/>
        </w:rPr>
        <w:t xml:space="preserve">Ne jemi duke përgatitur: </w:t>
      </w:r>
      <w:r w:rsidR="056B0403" w:rsidRPr="00CA0DDC">
        <w:rPr>
          <w:rFonts w:ascii="Arial" w:hAnsi="Arial" w:cs="Arial"/>
          <w:b/>
          <w:sz w:val="20"/>
          <w:szCs w:val="20"/>
          <w:lang w:val="sq-AL"/>
        </w:rPr>
        <w:t xml:space="preserve">Për Amerikën e Jugut: 18-20/8 në </w:t>
      </w:r>
      <w:bookmarkStart w:id="4" w:name="_Int_sAhuojJc"/>
      <w:r w:rsidR="056B0403" w:rsidRPr="00CA0DDC">
        <w:rPr>
          <w:rFonts w:ascii="Arial" w:hAnsi="Arial" w:cs="Arial"/>
          <w:b/>
          <w:sz w:val="20"/>
          <w:szCs w:val="20"/>
          <w:lang w:val="sq-AL"/>
        </w:rPr>
        <w:t>Asunción</w:t>
      </w:r>
      <w:bookmarkEnd w:id="4"/>
      <w:r w:rsidR="056B0403" w:rsidRPr="00CA0DDC">
        <w:rPr>
          <w:rFonts w:ascii="Arial" w:hAnsi="Arial" w:cs="Arial"/>
          <w:b/>
          <w:sz w:val="20"/>
          <w:szCs w:val="20"/>
          <w:lang w:val="sq-AL"/>
        </w:rPr>
        <w:t xml:space="preserve"> (Paraguai)</w:t>
      </w:r>
      <w:r w:rsidR="056B0403" w:rsidRPr="00CA0DDC">
        <w:rPr>
          <w:rFonts w:ascii="Arial" w:hAnsi="Arial" w:cs="Arial"/>
          <w:sz w:val="20"/>
          <w:szCs w:val="20"/>
          <w:lang w:val="sq-AL"/>
        </w:rPr>
        <w:t>. Nuk do të ketë asnjë stadium që mund të përmbajë kaq shumë gëzim të bashkëndarë nga 40 vitet që ne kemi ecur së bashku me Krishtin.</w:t>
      </w:r>
    </w:p>
    <w:p w:rsidR="005944C8" w:rsidRPr="00CA0DDC" w:rsidRDefault="056B0403" w:rsidP="00CA0DDC">
      <w:pPr>
        <w:pStyle w:val="Sinespaciado"/>
        <w:ind w:left="0" w:right="-21" w:firstLine="0"/>
        <w:rPr>
          <w:rFonts w:ascii="Arial" w:hAnsi="Arial" w:cs="Arial"/>
          <w:sz w:val="20"/>
          <w:szCs w:val="20"/>
          <w:lang w:val="sq-AL"/>
        </w:rPr>
      </w:pPr>
      <w:r w:rsidRPr="00CA0DDC">
        <w:rPr>
          <w:rFonts w:ascii="Arial" w:hAnsi="Arial" w:cs="Arial"/>
          <w:sz w:val="20"/>
          <w:szCs w:val="20"/>
          <w:lang w:val="sq-AL"/>
        </w:rPr>
        <w:t xml:space="preserve">*** </w:t>
      </w:r>
      <w:r w:rsidRPr="00CA0DDC">
        <w:rPr>
          <w:rFonts w:ascii="Arial" w:hAnsi="Arial" w:cs="Arial"/>
          <w:b/>
          <w:bCs/>
          <w:sz w:val="20"/>
          <w:szCs w:val="20"/>
          <w:lang w:val="sq-AL"/>
        </w:rPr>
        <w:t>Asambleja</w:t>
      </w:r>
      <w:r w:rsidRPr="00CA0DDC">
        <w:rPr>
          <w:rFonts w:ascii="Arial" w:hAnsi="Arial" w:cs="Arial"/>
          <w:sz w:val="20"/>
          <w:szCs w:val="20"/>
          <w:lang w:val="sq-AL"/>
        </w:rPr>
        <w:t xml:space="preserve"> dhe </w:t>
      </w:r>
      <w:r w:rsidRPr="00CA0DDC">
        <w:rPr>
          <w:rFonts w:ascii="Arial" w:hAnsi="Arial" w:cs="Arial"/>
          <w:b/>
          <w:bCs/>
          <w:sz w:val="20"/>
          <w:szCs w:val="20"/>
          <w:lang w:val="sq-AL"/>
        </w:rPr>
        <w:t>Bordi Ndërkombëtar</w:t>
      </w:r>
      <w:r w:rsidRPr="00CA0DDC">
        <w:rPr>
          <w:rFonts w:ascii="Arial" w:hAnsi="Arial" w:cs="Arial"/>
          <w:sz w:val="20"/>
          <w:szCs w:val="20"/>
          <w:lang w:val="sq-AL"/>
        </w:rPr>
        <w:t xml:space="preserve"> i Lëvizjes Hogares Nuevos: </w:t>
      </w:r>
      <w:r w:rsidRPr="00CA0DDC">
        <w:rPr>
          <w:rFonts w:ascii="Arial" w:hAnsi="Arial" w:cs="Arial"/>
          <w:b/>
          <w:bCs/>
          <w:sz w:val="20"/>
          <w:szCs w:val="20"/>
          <w:lang w:val="sq-AL"/>
        </w:rPr>
        <w:t>11-19/11 në Romë (Itali)</w:t>
      </w:r>
      <w:r w:rsidRPr="00CA0DDC">
        <w:rPr>
          <w:rFonts w:ascii="Arial" w:hAnsi="Arial" w:cs="Arial"/>
          <w:sz w:val="20"/>
          <w:szCs w:val="20"/>
          <w:lang w:val="sq-AL"/>
        </w:rPr>
        <w:t xml:space="preserve">. Rezervoni që më parë, vende të kufizuara. Përfshihet pelegrinazhi në </w:t>
      </w:r>
      <w:bookmarkStart w:id="5" w:name="_Int_zSjxhzNJ"/>
      <w:r w:rsidRPr="00CA0DDC">
        <w:rPr>
          <w:rFonts w:ascii="Arial" w:hAnsi="Arial" w:cs="Arial"/>
          <w:sz w:val="20"/>
          <w:szCs w:val="20"/>
          <w:lang w:val="sq-AL"/>
        </w:rPr>
        <w:t>Asiz</w:t>
      </w:r>
      <w:bookmarkEnd w:id="5"/>
      <w:r w:rsidR="000C1CFE" w:rsidRPr="00CA0DDC">
        <w:rPr>
          <w:rFonts w:ascii="Arial" w:hAnsi="Arial" w:cs="Arial"/>
          <w:sz w:val="20"/>
          <w:szCs w:val="20"/>
          <w:lang w:val="sq-AL"/>
        </w:rPr>
        <w:t>.</w:t>
      </w:r>
      <w:r w:rsidRPr="00CA0DDC">
        <w:rPr>
          <w:rFonts w:ascii="Arial" w:hAnsi="Arial" w:cs="Arial"/>
          <w:sz w:val="20"/>
          <w:szCs w:val="20"/>
          <w:lang w:val="sq-AL"/>
        </w:rPr>
        <w:t xml:space="preserve"> </w:t>
      </w:r>
      <w:r w:rsidR="000C1CFE" w:rsidRPr="00CA0DDC">
        <w:rPr>
          <w:rFonts w:ascii="Arial" w:hAnsi="Arial" w:cs="Arial"/>
          <w:sz w:val="20"/>
          <w:szCs w:val="20"/>
          <w:lang w:val="sq-AL"/>
        </w:rPr>
        <w:t xml:space="preserve">Opsionale: 1) Pelegrinazh në Shën Rita e Kasias (19/11/2023), 2) Pelegrinazh te Zoja e Loretos, Atë Pio nga Pietrelçina dhe Zoja e Rruzares së Pompeit (20 deri 22/Nëntor/2023) </w:t>
      </w:r>
      <w:r w:rsidR="00BD30A6" w:rsidRPr="00CA0DDC">
        <w:rPr>
          <w:rFonts w:ascii="Arial" w:hAnsi="Arial" w:cs="Arial"/>
          <w:sz w:val="20"/>
          <w:szCs w:val="20"/>
          <w:u w:val="single"/>
          <w:lang w:val="sq-AL"/>
        </w:rPr>
        <w:t>Regjistrimi paraprak:</w:t>
      </w:r>
      <w:r w:rsidR="00BD30A6" w:rsidRPr="00CA0DDC">
        <w:rPr>
          <w:rFonts w:ascii="Arial" w:hAnsi="Arial" w:cs="Arial"/>
          <w:sz w:val="20"/>
          <w:szCs w:val="20"/>
          <w:lang w:val="sq-AL"/>
        </w:rPr>
        <w:t xml:space="preserve"> gestiondiegopriotti@hogaresnuevos.com</w:t>
      </w:r>
    </w:p>
    <w:sectPr w:rsidR="005944C8" w:rsidRPr="00CA0DDC" w:rsidSect="00CA0DDC">
      <w:headerReference w:type="default" r:id="rId8"/>
      <w:footerReference w:type="even" r:id="rId9"/>
      <w:footerReference w:type="default" r:id="rId10"/>
      <w:headerReference w:type="first" r:id="rId11"/>
      <w:type w:val="continuous"/>
      <w:pgSz w:w="11909" w:h="16834" w:code="9"/>
      <w:pgMar w:top="720" w:right="720" w:bottom="720" w:left="569" w:header="706"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2AE4" w:rsidRDefault="00AC2AE4">
      <w:r>
        <w:separator/>
      </w:r>
    </w:p>
  </w:endnote>
  <w:endnote w:type="continuationSeparator" w:id="0">
    <w:p w:rsidR="00AC2AE4" w:rsidRDefault="00AC2AE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Benguiat Bk BT">
    <w:altName w:val="Bookman Old Style"/>
    <w:charset w:val="00"/>
    <w:family w:val="roman"/>
    <w:pitch w:val="variable"/>
    <w:sig w:usb0="00000001"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1C8" w:rsidRDefault="00CA34E6">
    <w:pPr>
      <w:pStyle w:val="Piedepgina"/>
      <w:framePr w:wrap="around" w:vAnchor="text" w:hAnchor="margin" w:xAlign="right" w:y="1"/>
      <w:rPr>
        <w:rStyle w:val="Nmerodepgina"/>
      </w:rPr>
    </w:pPr>
    <w:r w:rsidRPr="056B0403">
      <w:rPr>
        <w:rStyle w:val="Nmerodepgina"/>
      </w:rPr>
      <w:fldChar w:fldCharType="begin"/>
    </w:r>
    <w:r w:rsidR="00FC51C8" w:rsidRPr="056B0403">
      <w:rPr>
        <w:rStyle w:val="Nmerodepgina"/>
      </w:rPr>
      <w:instrText xml:space="preserve">PAGE  </w:instrText>
    </w:r>
    <w:r w:rsidRPr="056B0403">
      <w:rPr>
        <w:rStyle w:val="Nmerodepgina"/>
      </w:rPr>
      <w:fldChar w:fldCharType="end"/>
    </w:r>
  </w:p>
  <w:p w:rsidR="00FC51C8" w:rsidRDefault="00FC51C8">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1C8" w:rsidRPr="00DD61EC" w:rsidRDefault="00FC51C8" w:rsidP="00DD61EC">
    <w:pPr>
      <w:pStyle w:val="Piedepgina"/>
      <w:ind w:left="0" w:firstLine="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2AE4" w:rsidRDefault="00AC2AE4">
      <w:r>
        <w:separator/>
      </w:r>
    </w:p>
  </w:footnote>
  <w:footnote w:type="continuationSeparator" w:id="0">
    <w:p w:rsidR="00AC2AE4" w:rsidRDefault="00AC2AE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1C8" w:rsidRDefault="00FC51C8">
    <w:pPr>
      <w:pStyle w:val="Encabezado"/>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1C8" w:rsidRPr="00AD4FF9" w:rsidRDefault="00FC51C8" w:rsidP="056B0403">
    <w:pPr>
      <w:pStyle w:val="Encabezado"/>
      <w:ind w:left="0" w:firstLine="0"/>
      <w:jc w:val="center"/>
      <w:rPr>
        <w:rFonts w:cs="Arial"/>
        <w:b/>
        <w:bCs/>
      </w:rPr>
    </w:pPr>
    <w:r>
      <w:rPr>
        <w:rFonts w:cs="Arial"/>
        <w:b/>
        <w:noProof/>
        <w:lang w:val="es-ES_tradnl" w:eastAsia="es-ES_tradnl"/>
      </w:rPr>
      <w:drawing>
        <wp:anchor distT="0" distB="0" distL="114300" distR="114300" simplePos="0" relativeHeight="251657728" behindDoc="1" locked="0" layoutInCell="1" allowOverlap="1">
          <wp:simplePos x="0" y="0"/>
          <wp:positionH relativeFrom="column">
            <wp:posOffset>5579110</wp:posOffset>
          </wp:positionH>
          <wp:positionV relativeFrom="paragraph">
            <wp:posOffset>-51435</wp:posOffset>
          </wp:positionV>
          <wp:extent cx="914400" cy="809625"/>
          <wp:effectExtent l="19050" t="0" r="0" b="0"/>
          <wp:wrapNone/>
          <wp:docPr id="3" name="Imagen 3" descr="logoh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hn"/>
                  <pic:cNvPicPr>
                    <a:picLocks noChangeAspect="1" noChangeArrowheads="1"/>
                  </pic:cNvPicPr>
                </pic:nvPicPr>
                <pic:blipFill>
                  <a:blip r:embed="rId1"/>
                  <a:srcRect/>
                  <a:stretch>
                    <a:fillRect/>
                  </a:stretch>
                </pic:blipFill>
                <pic:spPr bwMode="auto">
                  <a:xfrm>
                    <a:off x="0" y="0"/>
                    <a:ext cx="914400" cy="809625"/>
                  </a:xfrm>
                  <a:prstGeom prst="rect">
                    <a:avLst/>
                  </a:prstGeom>
                  <a:noFill/>
                  <a:ln w="9525">
                    <a:noFill/>
                    <a:miter lim="800000"/>
                    <a:headEnd/>
                    <a:tailEnd/>
                  </a:ln>
                </pic:spPr>
              </pic:pic>
            </a:graphicData>
          </a:graphic>
        </wp:anchor>
      </w:drawing>
    </w:r>
    <w:r w:rsidRPr="056B0403">
      <w:rPr>
        <w:rFonts w:cs="Arial"/>
        <w:b/>
        <w:bCs/>
      </w:rPr>
      <w:t>“Familja me Krishtin</w:t>
    </w:r>
  </w:p>
  <w:p w:rsidR="00FC51C8" w:rsidRPr="0085026B" w:rsidRDefault="00FC51C8" w:rsidP="056B0403">
    <w:pPr>
      <w:pStyle w:val="Encabezado"/>
      <w:ind w:left="0" w:firstLine="0"/>
      <w:jc w:val="center"/>
      <w:rPr>
        <w:rFonts w:cs="Arial"/>
        <w:b/>
        <w:bCs/>
      </w:rPr>
    </w:pPr>
    <w:r w:rsidRPr="056B0403">
      <w:rPr>
        <w:rFonts w:cs="Arial"/>
        <w:b/>
        <w:bCs/>
      </w:rPr>
      <w:t>është dritë që ripërtërin shoqërinë”</w:t>
    </w:r>
  </w:p>
</w:hdr>
</file>

<file path=word/intelligence2.xml><?xml version="1.0" encoding="utf-8"?>
<int2:intelligence xmlns:int2="http://schemas.microsoft.com/office/intelligence/2020/intelligence">
  <int2:observations>
    <int2:bookmark int2:bookmarkName="_Int_xPkgETw8" int2:invalidationBookmarkName="" int2:hashCode="A+1R7IbmPr2aB7" int2:id="8rYAEqjg">
      <int2:state int2:type="AugLoop_Text_Critique" int2:value="Rejected"/>
    </int2:bookmark>
    <int2:bookmark int2:bookmarkName="_Int_lNNTJ9Ue" int2:invalidationBookmarkName="" int2:hashCode="Pn+QXzchnA5/6k" int2:id="SNpUzDya">
      <int2:state int2:type="AugLoop_Text_Critique" int2:value="Rejected"/>
    </int2:bookmark>
    <int2:bookmark int2:bookmarkName="_Int_boXHGzP8" int2:invalidationBookmarkName="" int2:hashCode="xNVDbpVLuAsy/K" int2:id="gmkexe6b">
      <int2:state int2:type="AugLoop_Text_Critique" int2:value="Rejected"/>
    </int2:bookmark>
    <int2:bookmark int2:bookmarkName="_Int_QK6L3e8r" int2:invalidationBookmarkName="" int2:hashCode="nQxugREEv2FZrl" int2:id="dWmFhPyE">
      <int2:state int2:type="AugLoop_Text_Critique" int2:value="Rejected"/>
    </int2:bookmark>
    <int2:bookmark int2:bookmarkName="_Int_Hob6W0U8" int2:invalidationBookmarkName="" int2:hashCode="CmYqOPZlETnzwm" int2:id="nqUvRZUL">
      <int2:state int2:type="AugLoop_Text_Critique" int2:value="Rejected"/>
    </int2:bookmark>
    <int2:bookmark int2:bookmarkName="_Int_Fdm3ZmV8" int2:invalidationBookmarkName="" int2:hashCode="sNEUJkgRy+W4O0" int2:id="gVnSDRem">
      <int2:state int2:type="AugLoop_Text_Critique" int2:value="Rejected"/>
    </int2:bookmark>
    <int2:bookmark int2:bookmarkName="_Int_CP3ODTJ1" int2:invalidationBookmarkName="" int2:hashCode="KaPiM4eP2pwq34" int2:id="FYIDqw94">
      <int2:state int2:type="AugLoop_Text_Critique" int2:value="Rejected"/>
    </int2:bookmark>
    <int2:bookmark int2:bookmarkName="_Int_IklgeMf4" int2:invalidationBookmarkName="" int2:hashCode="fSUHkFM3z78ECe" int2:id="fs6wh6Kb">
      <int2:state int2:type="AugLoop_Text_Critique" int2:value="Rejected"/>
    </int2:bookmark>
    <int2:bookmark int2:bookmarkName="_Int_KPHyWeIZ" int2:invalidationBookmarkName="" int2:hashCode="E3R3iMaWd3+XpR" int2:id="Tzzn3uxT">
      <int2:state int2:type="AugLoop_Text_Critique" int2:value="Rejected"/>
    </int2:bookmark>
    <int2:bookmark int2:bookmarkName="_Int_RlwYKtQf" int2:invalidationBookmarkName="" int2:hashCode="yUPKrqW+KpVFt1" int2:id="8Jf5L0hD">
      <int2:state int2:type="AugLoop_Text_Critique" int2:value="Rejected"/>
    </int2:bookmark>
    <int2:bookmark int2:bookmarkName="_Int_nFw7lUc0" int2:invalidationBookmarkName="" int2:hashCode="JFPpE28B3PwxgH" int2:id="u8rKk2nX">
      <int2:state int2:type="AugLoop_Text_Critique" int2:value="Rejected"/>
    </int2:bookmark>
    <int2:bookmark int2:bookmarkName="_Int_zSjxhzNJ" int2:invalidationBookmarkName="" int2:hashCode="j9IbMucI+dI8Xa" int2:id="4PbG0UC7">
      <int2:state int2:type="AugLoop_Text_Critique" int2:value="Rejected"/>
    </int2:bookmark>
    <int2:bookmark int2:bookmarkName="_Int_sAhuojJc" int2:invalidationBookmarkName="" int2:hashCode="Ujhtj9VKhvYyPd" int2:id="3gjdBpSD">
      <int2:state int2:type="AugLoop_Text_Critique" int2:value="Rejected"/>
    </int2:bookmark>
    <int2:bookmark int2:bookmarkName="_Int_VhIxRezB" int2:invalidationBookmarkName="" int2:hashCode="sshs+ABIRhHmos" int2:id="kePZtZ2d">
      <int2:state int2:type="AugLoop_Text_Critique" int2:value="Rejected"/>
    </int2:bookmark>
    <int2:bookmark int2:bookmarkName="_Int_6pyakQdp" int2:invalidationBookmarkName="" int2:hashCode="PHdDsxwnCWExPM" int2:id="vZEwDGq4">
      <int2:state int2:type="AugLoop_Text_Critique" int2:value="Rejected"/>
    </int2:bookmark>
    <int2:bookmark int2:bookmarkName="_Int_AMzpPb7i" int2:invalidationBookmarkName="" int2:hashCode="P325WPElMnAzAT" int2:id="UILsKoGs">
      <int2:state int2:type="AugLoop_Text_Critique" int2:value="Rejected"/>
    </int2:bookmark>
    <int2:bookmark int2:bookmarkName="_Int_sS8pgSB4" int2:invalidationBookmarkName="" int2:hashCode="f0OLpOXbPmBkuc" int2:id="l9b0zL4I">
      <int2:state int2:type="AugLoop_Text_Critique" int2:value="Rejected"/>
    </int2:bookmark>
    <int2:bookmark int2:bookmarkName="_Int_PKz65YYu" int2:invalidationBookmarkName="" int2:hashCode="DwC2/EkNsK80QU" int2:id="fNUrRaKb">
      <int2:state int2:type="AugLoop_Text_Critique" int2:value="Rejected"/>
    </int2:bookmark>
    <int2:bookmark int2:bookmarkName="_Int_dAaiJwkY" int2:invalidationBookmarkName="" int2:hashCode="JFPpE28B3PwxgH" int2:id="mb60Hbzg">
      <int2:state int2:type="AugLoop_Text_Critique" int2:value="Rejected"/>
    </int2:bookmark>
  </int2:observations>
  <int2:intelligenceSettings/>
</int2:intelligence>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1544B"/>
    <w:multiLevelType w:val="hybridMultilevel"/>
    <w:tmpl w:val="50E281C6"/>
    <w:lvl w:ilvl="0" w:tplc="B28045EE">
      <w:start w:val="1"/>
      <w:numFmt w:val="decimal"/>
      <w:lvlText w:val="%1-"/>
      <w:lvlJc w:val="left"/>
      <w:pPr>
        <w:tabs>
          <w:tab w:val="num" w:pos="956"/>
        </w:tabs>
        <w:ind w:left="956"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02B924DA"/>
    <w:multiLevelType w:val="hybridMultilevel"/>
    <w:tmpl w:val="D978714C"/>
    <w:lvl w:ilvl="0" w:tplc="BEECD744">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tabs>
          <w:tab w:val="num" w:pos="360"/>
        </w:tabs>
        <w:ind w:left="360" w:hanging="360"/>
      </w:pPr>
    </w:lvl>
    <w:lvl w:ilvl="2" w:tplc="0C0A001B" w:tentative="1">
      <w:start w:val="1"/>
      <w:numFmt w:val="lowerRoman"/>
      <w:lvlText w:val="%3."/>
      <w:lvlJc w:val="right"/>
      <w:pPr>
        <w:tabs>
          <w:tab w:val="num" w:pos="1080"/>
        </w:tabs>
        <w:ind w:left="1080" w:hanging="180"/>
      </w:pPr>
    </w:lvl>
    <w:lvl w:ilvl="3" w:tplc="0C0A000F" w:tentative="1">
      <w:start w:val="1"/>
      <w:numFmt w:val="decimal"/>
      <w:lvlText w:val="%4."/>
      <w:lvlJc w:val="left"/>
      <w:pPr>
        <w:tabs>
          <w:tab w:val="num" w:pos="1800"/>
        </w:tabs>
        <w:ind w:left="1800" w:hanging="360"/>
      </w:pPr>
    </w:lvl>
    <w:lvl w:ilvl="4" w:tplc="0C0A0019" w:tentative="1">
      <w:start w:val="1"/>
      <w:numFmt w:val="lowerLetter"/>
      <w:lvlText w:val="%5."/>
      <w:lvlJc w:val="left"/>
      <w:pPr>
        <w:tabs>
          <w:tab w:val="num" w:pos="2520"/>
        </w:tabs>
        <w:ind w:left="2520" w:hanging="360"/>
      </w:pPr>
    </w:lvl>
    <w:lvl w:ilvl="5" w:tplc="0C0A001B" w:tentative="1">
      <w:start w:val="1"/>
      <w:numFmt w:val="lowerRoman"/>
      <w:lvlText w:val="%6."/>
      <w:lvlJc w:val="right"/>
      <w:pPr>
        <w:tabs>
          <w:tab w:val="num" w:pos="3240"/>
        </w:tabs>
        <w:ind w:left="3240" w:hanging="180"/>
      </w:pPr>
    </w:lvl>
    <w:lvl w:ilvl="6" w:tplc="0C0A000F" w:tentative="1">
      <w:start w:val="1"/>
      <w:numFmt w:val="decimal"/>
      <w:lvlText w:val="%7."/>
      <w:lvlJc w:val="left"/>
      <w:pPr>
        <w:tabs>
          <w:tab w:val="num" w:pos="3960"/>
        </w:tabs>
        <w:ind w:left="3960" w:hanging="360"/>
      </w:pPr>
    </w:lvl>
    <w:lvl w:ilvl="7" w:tplc="0C0A0019" w:tentative="1">
      <w:start w:val="1"/>
      <w:numFmt w:val="lowerLetter"/>
      <w:lvlText w:val="%8."/>
      <w:lvlJc w:val="left"/>
      <w:pPr>
        <w:tabs>
          <w:tab w:val="num" w:pos="4680"/>
        </w:tabs>
        <w:ind w:left="4680" w:hanging="360"/>
      </w:pPr>
    </w:lvl>
    <w:lvl w:ilvl="8" w:tplc="0C0A001B" w:tentative="1">
      <w:start w:val="1"/>
      <w:numFmt w:val="lowerRoman"/>
      <w:lvlText w:val="%9."/>
      <w:lvlJc w:val="right"/>
      <w:pPr>
        <w:tabs>
          <w:tab w:val="num" w:pos="5400"/>
        </w:tabs>
        <w:ind w:left="5400" w:hanging="180"/>
      </w:pPr>
    </w:lvl>
  </w:abstractNum>
  <w:abstractNum w:abstractNumId="2">
    <w:nsid w:val="0538766B"/>
    <w:multiLevelType w:val="hybridMultilevel"/>
    <w:tmpl w:val="6D62A30C"/>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5BD5286"/>
    <w:multiLevelType w:val="hybridMultilevel"/>
    <w:tmpl w:val="7B5AB5E2"/>
    <w:lvl w:ilvl="0" w:tplc="33DCEFFE">
      <w:start w:val="1"/>
      <w:numFmt w:val="decimal"/>
      <w:lvlText w:val="%1."/>
      <w:lvlJc w:val="left"/>
      <w:pPr>
        <w:ind w:left="-207" w:hanging="360"/>
      </w:pPr>
      <w:rPr>
        <w:rFonts w:cs="Arial" w:hint="default"/>
        <w:color w:val="312716"/>
      </w:rPr>
    </w:lvl>
    <w:lvl w:ilvl="1" w:tplc="2C0A0019" w:tentative="1">
      <w:start w:val="1"/>
      <w:numFmt w:val="lowerLetter"/>
      <w:lvlText w:val="%2."/>
      <w:lvlJc w:val="left"/>
      <w:pPr>
        <w:ind w:left="513" w:hanging="360"/>
      </w:pPr>
    </w:lvl>
    <w:lvl w:ilvl="2" w:tplc="2C0A001B" w:tentative="1">
      <w:start w:val="1"/>
      <w:numFmt w:val="lowerRoman"/>
      <w:lvlText w:val="%3."/>
      <w:lvlJc w:val="right"/>
      <w:pPr>
        <w:ind w:left="1233" w:hanging="180"/>
      </w:pPr>
    </w:lvl>
    <w:lvl w:ilvl="3" w:tplc="2C0A000F" w:tentative="1">
      <w:start w:val="1"/>
      <w:numFmt w:val="decimal"/>
      <w:lvlText w:val="%4."/>
      <w:lvlJc w:val="left"/>
      <w:pPr>
        <w:ind w:left="1953" w:hanging="360"/>
      </w:pPr>
    </w:lvl>
    <w:lvl w:ilvl="4" w:tplc="2C0A0019" w:tentative="1">
      <w:start w:val="1"/>
      <w:numFmt w:val="lowerLetter"/>
      <w:lvlText w:val="%5."/>
      <w:lvlJc w:val="left"/>
      <w:pPr>
        <w:ind w:left="2673" w:hanging="360"/>
      </w:pPr>
    </w:lvl>
    <w:lvl w:ilvl="5" w:tplc="2C0A001B" w:tentative="1">
      <w:start w:val="1"/>
      <w:numFmt w:val="lowerRoman"/>
      <w:lvlText w:val="%6."/>
      <w:lvlJc w:val="right"/>
      <w:pPr>
        <w:ind w:left="3393" w:hanging="180"/>
      </w:pPr>
    </w:lvl>
    <w:lvl w:ilvl="6" w:tplc="2C0A000F" w:tentative="1">
      <w:start w:val="1"/>
      <w:numFmt w:val="decimal"/>
      <w:lvlText w:val="%7."/>
      <w:lvlJc w:val="left"/>
      <w:pPr>
        <w:ind w:left="4113" w:hanging="360"/>
      </w:pPr>
    </w:lvl>
    <w:lvl w:ilvl="7" w:tplc="2C0A0019" w:tentative="1">
      <w:start w:val="1"/>
      <w:numFmt w:val="lowerLetter"/>
      <w:lvlText w:val="%8."/>
      <w:lvlJc w:val="left"/>
      <w:pPr>
        <w:ind w:left="4833" w:hanging="360"/>
      </w:pPr>
    </w:lvl>
    <w:lvl w:ilvl="8" w:tplc="2C0A001B" w:tentative="1">
      <w:start w:val="1"/>
      <w:numFmt w:val="lowerRoman"/>
      <w:lvlText w:val="%9."/>
      <w:lvlJc w:val="right"/>
      <w:pPr>
        <w:ind w:left="5553" w:hanging="180"/>
      </w:pPr>
    </w:lvl>
  </w:abstractNum>
  <w:abstractNum w:abstractNumId="4">
    <w:nsid w:val="0A6571DD"/>
    <w:multiLevelType w:val="singleLevel"/>
    <w:tmpl w:val="D206C8E4"/>
    <w:lvl w:ilvl="0">
      <w:start w:val="1"/>
      <w:numFmt w:val="decimal"/>
      <w:lvlText w:val="%1-"/>
      <w:lvlJc w:val="left"/>
      <w:pPr>
        <w:tabs>
          <w:tab w:val="num" w:pos="360"/>
        </w:tabs>
        <w:ind w:left="360" w:hanging="360"/>
      </w:pPr>
      <w:rPr>
        <w:rFonts w:hint="default"/>
      </w:rPr>
    </w:lvl>
  </w:abstractNum>
  <w:abstractNum w:abstractNumId="5">
    <w:nsid w:val="0D5F3533"/>
    <w:multiLevelType w:val="hybridMultilevel"/>
    <w:tmpl w:val="D7347D26"/>
    <w:lvl w:ilvl="0" w:tplc="0C0A000F">
      <w:start w:val="1"/>
      <w:numFmt w:val="decimal"/>
      <w:lvlText w:val="%1."/>
      <w:lvlJc w:val="left"/>
      <w:pPr>
        <w:tabs>
          <w:tab w:val="num" w:pos="720"/>
        </w:tabs>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6">
    <w:nsid w:val="0DA17CCB"/>
    <w:multiLevelType w:val="hybridMultilevel"/>
    <w:tmpl w:val="8B0E1E00"/>
    <w:lvl w:ilvl="0" w:tplc="BC382576">
      <w:start w:val="1"/>
      <w:numFmt w:val="decimal"/>
      <w:lvlText w:val="%1."/>
      <w:lvlJc w:val="left"/>
      <w:pPr>
        <w:ind w:left="-207" w:hanging="360"/>
      </w:pPr>
      <w:rPr>
        <w:rFonts w:cs="Arial" w:hint="default"/>
        <w:b/>
        <w:color w:val="312716"/>
      </w:rPr>
    </w:lvl>
    <w:lvl w:ilvl="1" w:tplc="2C0A0019" w:tentative="1">
      <w:start w:val="1"/>
      <w:numFmt w:val="lowerLetter"/>
      <w:lvlText w:val="%2."/>
      <w:lvlJc w:val="left"/>
      <w:pPr>
        <w:ind w:left="513" w:hanging="360"/>
      </w:pPr>
    </w:lvl>
    <w:lvl w:ilvl="2" w:tplc="2C0A001B" w:tentative="1">
      <w:start w:val="1"/>
      <w:numFmt w:val="lowerRoman"/>
      <w:lvlText w:val="%3."/>
      <w:lvlJc w:val="right"/>
      <w:pPr>
        <w:ind w:left="1233" w:hanging="180"/>
      </w:pPr>
    </w:lvl>
    <w:lvl w:ilvl="3" w:tplc="2C0A000F" w:tentative="1">
      <w:start w:val="1"/>
      <w:numFmt w:val="decimal"/>
      <w:lvlText w:val="%4."/>
      <w:lvlJc w:val="left"/>
      <w:pPr>
        <w:ind w:left="1953" w:hanging="360"/>
      </w:pPr>
    </w:lvl>
    <w:lvl w:ilvl="4" w:tplc="2C0A0019" w:tentative="1">
      <w:start w:val="1"/>
      <w:numFmt w:val="lowerLetter"/>
      <w:lvlText w:val="%5."/>
      <w:lvlJc w:val="left"/>
      <w:pPr>
        <w:ind w:left="2673" w:hanging="360"/>
      </w:pPr>
    </w:lvl>
    <w:lvl w:ilvl="5" w:tplc="2C0A001B" w:tentative="1">
      <w:start w:val="1"/>
      <w:numFmt w:val="lowerRoman"/>
      <w:lvlText w:val="%6."/>
      <w:lvlJc w:val="right"/>
      <w:pPr>
        <w:ind w:left="3393" w:hanging="180"/>
      </w:pPr>
    </w:lvl>
    <w:lvl w:ilvl="6" w:tplc="2C0A000F" w:tentative="1">
      <w:start w:val="1"/>
      <w:numFmt w:val="decimal"/>
      <w:lvlText w:val="%7."/>
      <w:lvlJc w:val="left"/>
      <w:pPr>
        <w:ind w:left="4113" w:hanging="360"/>
      </w:pPr>
    </w:lvl>
    <w:lvl w:ilvl="7" w:tplc="2C0A0019" w:tentative="1">
      <w:start w:val="1"/>
      <w:numFmt w:val="lowerLetter"/>
      <w:lvlText w:val="%8."/>
      <w:lvlJc w:val="left"/>
      <w:pPr>
        <w:ind w:left="4833" w:hanging="360"/>
      </w:pPr>
    </w:lvl>
    <w:lvl w:ilvl="8" w:tplc="2C0A001B" w:tentative="1">
      <w:start w:val="1"/>
      <w:numFmt w:val="lowerRoman"/>
      <w:lvlText w:val="%9."/>
      <w:lvlJc w:val="right"/>
      <w:pPr>
        <w:ind w:left="5553" w:hanging="180"/>
      </w:pPr>
    </w:lvl>
  </w:abstractNum>
  <w:abstractNum w:abstractNumId="7">
    <w:nsid w:val="13AB44A5"/>
    <w:multiLevelType w:val="singleLevel"/>
    <w:tmpl w:val="4782AC48"/>
    <w:lvl w:ilvl="0">
      <w:start w:val="1"/>
      <w:numFmt w:val="decimal"/>
      <w:lvlText w:val="%1-"/>
      <w:lvlJc w:val="left"/>
      <w:pPr>
        <w:tabs>
          <w:tab w:val="num" w:pos="360"/>
        </w:tabs>
        <w:ind w:left="360" w:hanging="360"/>
      </w:pPr>
      <w:rPr>
        <w:rFonts w:hint="default"/>
      </w:rPr>
    </w:lvl>
  </w:abstractNum>
  <w:abstractNum w:abstractNumId="8">
    <w:nsid w:val="13B53E99"/>
    <w:multiLevelType w:val="singleLevel"/>
    <w:tmpl w:val="5B460812"/>
    <w:lvl w:ilvl="0">
      <w:start w:val="1"/>
      <w:numFmt w:val="decimal"/>
      <w:lvlText w:val="%1-"/>
      <w:lvlJc w:val="left"/>
      <w:pPr>
        <w:tabs>
          <w:tab w:val="num" w:pos="360"/>
        </w:tabs>
        <w:ind w:left="360" w:hanging="360"/>
      </w:pPr>
      <w:rPr>
        <w:rFonts w:hint="default"/>
        <w:b/>
      </w:rPr>
    </w:lvl>
  </w:abstractNum>
  <w:abstractNum w:abstractNumId="9">
    <w:nsid w:val="143F6187"/>
    <w:multiLevelType w:val="singleLevel"/>
    <w:tmpl w:val="93EEB9A6"/>
    <w:lvl w:ilvl="0">
      <w:start w:val="1"/>
      <w:numFmt w:val="decimal"/>
      <w:lvlText w:val="%1-"/>
      <w:lvlJc w:val="left"/>
      <w:pPr>
        <w:tabs>
          <w:tab w:val="num" w:pos="435"/>
        </w:tabs>
        <w:ind w:left="435" w:hanging="435"/>
      </w:pPr>
      <w:rPr>
        <w:rFonts w:hint="default"/>
      </w:rPr>
    </w:lvl>
  </w:abstractNum>
  <w:abstractNum w:abstractNumId="10">
    <w:nsid w:val="14B63687"/>
    <w:multiLevelType w:val="singleLevel"/>
    <w:tmpl w:val="361AEC52"/>
    <w:lvl w:ilvl="0">
      <w:start w:val="1"/>
      <w:numFmt w:val="decimal"/>
      <w:lvlText w:val="%1-"/>
      <w:lvlJc w:val="left"/>
      <w:pPr>
        <w:tabs>
          <w:tab w:val="num" w:pos="1069"/>
        </w:tabs>
        <w:ind w:left="1069" w:hanging="360"/>
      </w:pPr>
      <w:rPr>
        <w:rFonts w:hint="default"/>
      </w:rPr>
    </w:lvl>
  </w:abstractNum>
  <w:abstractNum w:abstractNumId="11">
    <w:nsid w:val="160E4E18"/>
    <w:multiLevelType w:val="singleLevel"/>
    <w:tmpl w:val="78B4EEE4"/>
    <w:lvl w:ilvl="0">
      <w:start w:val="1"/>
      <w:numFmt w:val="decimal"/>
      <w:lvlText w:val="%1-"/>
      <w:lvlJc w:val="left"/>
      <w:pPr>
        <w:tabs>
          <w:tab w:val="num" w:pos="435"/>
        </w:tabs>
        <w:ind w:left="435" w:hanging="435"/>
      </w:pPr>
      <w:rPr>
        <w:rFonts w:hint="default"/>
      </w:rPr>
    </w:lvl>
  </w:abstractNum>
  <w:abstractNum w:abstractNumId="12">
    <w:nsid w:val="161E3903"/>
    <w:multiLevelType w:val="singleLevel"/>
    <w:tmpl w:val="F4AC34A8"/>
    <w:lvl w:ilvl="0">
      <w:start w:val="1"/>
      <w:numFmt w:val="decimal"/>
      <w:lvlText w:val="%1-"/>
      <w:lvlJc w:val="left"/>
      <w:pPr>
        <w:tabs>
          <w:tab w:val="num" w:pos="360"/>
        </w:tabs>
        <w:ind w:left="360" w:hanging="360"/>
      </w:pPr>
      <w:rPr>
        <w:rFonts w:hint="default"/>
      </w:rPr>
    </w:lvl>
  </w:abstractNum>
  <w:abstractNum w:abstractNumId="13">
    <w:nsid w:val="173C104B"/>
    <w:multiLevelType w:val="singleLevel"/>
    <w:tmpl w:val="9D403B44"/>
    <w:lvl w:ilvl="0">
      <w:numFmt w:val="bullet"/>
      <w:lvlText w:val="-"/>
      <w:lvlJc w:val="left"/>
      <w:pPr>
        <w:tabs>
          <w:tab w:val="num" w:pos="1069"/>
        </w:tabs>
        <w:ind w:left="1069" w:hanging="360"/>
      </w:pPr>
    </w:lvl>
  </w:abstractNum>
  <w:abstractNum w:abstractNumId="14">
    <w:nsid w:val="189B37F2"/>
    <w:multiLevelType w:val="hybridMultilevel"/>
    <w:tmpl w:val="4FB68FBA"/>
    <w:lvl w:ilvl="0" w:tplc="6E563FCE">
      <w:start w:val="1"/>
      <w:numFmt w:val="decimal"/>
      <w:lvlText w:val="%1."/>
      <w:lvlJc w:val="left"/>
      <w:pPr>
        <w:ind w:left="-547" w:hanging="360"/>
      </w:pPr>
      <w:rPr>
        <w:rFonts w:hint="default"/>
      </w:rPr>
    </w:lvl>
    <w:lvl w:ilvl="1" w:tplc="2C0A0019" w:tentative="1">
      <w:start w:val="1"/>
      <w:numFmt w:val="lowerLetter"/>
      <w:lvlText w:val="%2."/>
      <w:lvlJc w:val="left"/>
      <w:pPr>
        <w:ind w:left="173" w:hanging="360"/>
      </w:pPr>
    </w:lvl>
    <w:lvl w:ilvl="2" w:tplc="2C0A001B" w:tentative="1">
      <w:start w:val="1"/>
      <w:numFmt w:val="lowerRoman"/>
      <w:lvlText w:val="%3."/>
      <w:lvlJc w:val="right"/>
      <w:pPr>
        <w:ind w:left="893" w:hanging="180"/>
      </w:pPr>
    </w:lvl>
    <w:lvl w:ilvl="3" w:tplc="2C0A000F" w:tentative="1">
      <w:start w:val="1"/>
      <w:numFmt w:val="decimal"/>
      <w:lvlText w:val="%4."/>
      <w:lvlJc w:val="left"/>
      <w:pPr>
        <w:ind w:left="1613" w:hanging="360"/>
      </w:pPr>
    </w:lvl>
    <w:lvl w:ilvl="4" w:tplc="2C0A0019" w:tentative="1">
      <w:start w:val="1"/>
      <w:numFmt w:val="lowerLetter"/>
      <w:lvlText w:val="%5."/>
      <w:lvlJc w:val="left"/>
      <w:pPr>
        <w:ind w:left="2333" w:hanging="360"/>
      </w:pPr>
    </w:lvl>
    <w:lvl w:ilvl="5" w:tplc="2C0A001B" w:tentative="1">
      <w:start w:val="1"/>
      <w:numFmt w:val="lowerRoman"/>
      <w:lvlText w:val="%6."/>
      <w:lvlJc w:val="right"/>
      <w:pPr>
        <w:ind w:left="3053" w:hanging="180"/>
      </w:pPr>
    </w:lvl>
    <w:lvl w:ilvl="6" w:tplc="2C0A000F" w:tentative="1">
      <w:start w:val="1"/>
      <w:numFmt w:val="decimal"/>
      <w:lvlText w:val="%7."/>
      <w:lvlJc w:val="left"/>
      <w:pPr>
        <w:ind w:left="3773" w:hanging="360"/>
      </w:pPr>
    </w:lvl>
    <w:lvl w:ilvl="7" w:tplc="2C0A0019" w:tentative="1">
      <w:start w:val="1"/>
      <w:numFmt w:val="lowerLetter"/>
      <w:lvlText w:val="%8."/>
      <w:lvlJc w:val="left"/>
      <w:pPr>
        <w:ind w:left="4493" w:hanging="360"/>
      </w:pPr>
    </w:lvl>
    <w:lvl w:ilvl="8" w:tplc="2C0A001B" w:tentative="1">
      <w:start w:val="1"/>
      <w:numFmt w:val="lowerRoman"/>
      <w:lvlText w:val="%9."/>
      <w:lvlJc w:val="right"/>
      <w:pPr>
        <w:ind w:left="5213" w:hanging="180"/>
      </w:pPr>
    </w:lvl>
  </w:abstractNum>
  <w:abstractNum w:abstractNumId="15">
    <w:nsid w:val="208F3E81"/>
    <w:multiLevelType w:val="hybridMultilevel"/>
    <w:tmpl w:val="6A0A716E"/>
    <w:lvl w:ilvl="0" w:tplc="EAB0F0DA">
      <w:start w:val="1"/>
      <w:numFmt w:val="decimal"/>
      <w:lvlText w:val="%1."/>
      <w:lvlJc w:val="left"/>
      <w:pPr>
        <w:tabs>
          <w:tab w:val="num" w:pos="-216"/>
        </w:tabs>
        <w:ind w:left="-216" w:hanging="360"/>
      </w:pPr>
      <w:rPr>
        <w:rFonts w:hint="default"/>
      </w:rPr>
    </w:lvl>
    <w:lvl w:ilvl="1" w:tplc="0C0A0019" w:tentative="1">
      <w:start w:val="1"/>
      <w:numFmt w:val="lowerLetter"/>
      <w:lvlText w:val="%2."/>
      <w:lvlJc w:val="left"/>
      <w:pPr>
        <w:tabs>
          <w:tab w:val="num" w:pos="504"/>
        </w:tabs>
        <w:ind w:left="504" w:hanging="360"/>
      </w:pPr>
    </w:lvl>
    <w:lvl w:ilvl="2" w:tplc="0C0A001B" w:tentative="1">
      <w:start w:val="1"/>
      <w:numFmt w:val="lowerRoman"/>
      <w:lvlText w:val="%3."/>
      <w:lvlJc w:val="right"/>
      <w:pPr>
        <w:tabs>
          <w:tab w:val="num" w:pos="1224"/>
        </w:tabs>
        <w:ind w:left="1224" w:hanging="180"/>
      </w:pPr>
    </w:lvl>
    <w:lvl w:ilvl="3" w:tplc="0C0A000F" w:tentative="1">
      <w:start w:val="1"/>
      <w:numFmt w:val="decimal"/>
      <w:lvlText w:val="%4."/>
      <w:lvlJc w:val="left"/>
      <w:pPr>
        <w:tabs>
          <w:tab w:val="num" w:pos="1944"/>
        </w:tabs>
        <w:ind w:left="1944" w:hanging="360"/>
      </w:pPr>
    </w:lvl>
    <w:lvl w:ilvl="4" w:tplc="0C0A0019" w:tentative="1">
      <w:start w:val="1"/>
      <w:numFmt w:val="lowerLetter"/>
      <w:lvlText w:val="%5."/>
      <w:lvlJc w:val="left"/>
      <w:pPr>
        <w:tabs>
          <w:tab w:val="num" w:pos="2664"/>
        </w:tabs>
        <w:ind w:left="2664" w:hanging="360"/>
      </w:pPr>
    </w:lvl>
    <w:lvl w:ilvl="5" w:tplc="0C0A001B" w:tentative="1">
      <w:start w:val="1"/>
      <w:numFmt w:val="lowerRoman"/>
      <w:lvlText w:val="%6."/>
      <w:lvlJc w:val="right"/>
      <w:pPr>
        <w:tabs>
          <w:tab w:val="num" w:pos="3384"/>
        </w:tabs>
        <w:ind w:left="3384" w:hanging="180"/>
      </w:pPr>
    </w:lvl>
    <w:lvl w:ilvl="6" w:tplc="0C0A000F" w:tentative="1">
      <w:start w:val="1"/>
      <w:numFmt w:val="decimal"/>
      <w:lvlText w:val="%7."/>
      <w:lvlJc w:val="left"/>
      <w:pPr>
        <w:tabs>
          <w:tab w:val="num" w:pos="4104"/>
        </w:tabs>
        <w:ind w:left="4104" w:hanging="360"/>
      </w:pPr>
    </w:lvl>
    <w:lvl w:ilvl="7" w:tplc="0C0A0019" w:tentative="1">
      <w:start w:val="1"/>
      <w:numFmt w:val="lowerLetter"/>
      <w:lvlText w:val="%8."/>
      <w:lvlJc w:val="left"/>
      <w:pPr>
        <w:tabs>
          <w:tab w:val="num" w:pos="4824"/>
        </w:tabs>
        <w:ind w:left="4824" w:hanging="360"/>
      </w:pPr>
    </w:lvl>
    <w:lvl w:ilvl="8" w:tplc="0C0A001B" w:tentative="1">
      <w:start w:val="1"/>
      <w:numFmt w:val="lowerRoman"/>
      <w:lvlText w:val="%9."/>
      <w:lvlJc w:val="right"/>
      <w:pPr>
        <w:tabs>
          <w:tab w:val="num" w:pos="5544"/>
        </w:tabs>
        <w:ind w:left="5544" w:hanging="180"/>
      </w:pPr>
    </w:lvl>
  </w:abstractNum>
  <w:abstractNum w:abstractNumId="16">
    <w:nsid w:val="271D4FD8"/>
    <w:multiLevelType w:val="hybridMultilevel"/>
    <w:tmpl w:val="32729BE6"/>
    <w:lvl w:ilvl="0" w:tplc="955C82BE">
      <w:start w:val="16"/>
      <w:numFmt w:val="bullet"/>
      <w:lvlText w:val=""/>
      <w:lvlJc w:val="left"/>
      <w:pPr>
        <w:ind w:left="247" w:hanging="360"/>
      </w:pPr>
      <w:rPr>
        <w:rFonts w:ascii="Symbol" w:eastAsia="Calibri" w:hAnsi="Symbol" w:cs="Times New Roman" w:hint="default"/>
      </w:rPr>
    </w:lvl>
    <w:lvl w:ilvl="1" w:tplc="2C0A0003" w:tentative="1">
      <w:start w:val="1"/>
      <w:numFmt w:val="bullet"/>
      <w:lvlText w:val="o"/>
      <w:lvlJc w:val="left"/>
      <w:pPr>
        <w:ind w:left="967" w:hanging="360"/>
      </w:pPr>
      <w:rPr>
        <w:rFonts w:ascii="Courier New" w:hAnsi="Courier New" w:cs="Courier New" w:hint="default"/>
      </w:rPr>
    </w:lvl>
    <w:lvl w:ilvl="2" w:tplc="2C0A0005" w:tentative="1">
      <w:start w:val="1"/>
      <w:numFmt w:val="bullet"/>
      <w:lvlText w:val=""/>
      <w:lvlJc w:val="left"/>
      <w:pPr>
        <w:ind w:left="1687" w:hanging="360"/>
      </w:pPr>
      <w:rPr>
        <w:rFonts w:ascii="Wingdings" w:hAnsi="Wingdings" w:hint="default"/>
      </w:rPr>
    </w:lvl>
    <w:lvl w:ilvl="3" w:tplc="2C0A0001" w:tentative="1">
      <w:start w:val="1"/>
      <w:numFmt w:val="bullet"/>
      <w:lvlText w:val=""/>
      <w:lvlJc w:val="left"/>
      <w:pPr>
        <w:ind w:left="2407" w:hanging="360"/>
      </w:pPr>
      <w:rPr>
        <w:rFonts w:ascii="Symbol" w:hAnsi="Symbol" w:hint="default"/>
      </w:rPr>
    </w:lvl>
    <w:lvl w:ilvl="4" w:tplc="2C0A0003" w:tentative="1">
      <w:start w:val="1"/>
      <w:numFmt w:val="bullet"/>
      <w:lvlText w:val="o"/>
      <w:lvlJc w:val="left"/>
      <w:pPr>
        <w:ind w:left="3127" w:hanging="360"/>
      </w:pPr>
      <w:rPr>
        <w:rFonts w:ascii="Courier New" w:hAnsi="Courier New" w:cs="Courier New" w:hint="default"/>
      </w:rPr>
    </w:lvl>
    <w:lvl w:ilvl="5" w:tplc="2C0A0005" w:tentative="1">
      <w:start w:val="1"/>
      <w:numFmt w:val="bullet"/>
      <w:lvlText w:val=""/>
      <w:lvlJc w:val="left"/>
      <w:pPr>
        <w:ind w:left="3847" w:hanging="360"/>
      </w:pPr>
      <w:rPr>
        <w:rFonts w:ascii="Wingdings" w:hAnsi="Wingdings" w:hint="default"/>
      </w:rPr>
    </w:lvl>
    <w:lvl w:ilvl="6" w:tplc="2C0A0001" w:tentative="1">
      <w:start w:val="1"/>
      <w:numFmt w:val="bullet"/>
      <w:lvlText w:val=""/>
      <w:lvlJc w:val="left"/>
      <w:pPr>
        <w:ind w:left="4567" w:hanging="360"/>
      </w:pPr>
      <w:rPr>
        <w:rFonts w:ascii="Symbol" w:hAnsi="Symbol" w:hint="default"/>
      </w:rPr>
    </w:lvl>
    <w:lvl w:ilvl="7" w:tplc="2C0A0003" w:tentative="1">
      <w:start w:val="1"/>
      <w:numFmt w:val="bullet"/>
      <w:lvlText w:val="o"/>
      <w:lvlJc w:val="left"/>
      <w:pPr>
        <w:ind w:left="5287" w:hanging="360"/>
      </w:pPr>
      <w:rPr>
        <w:rFonts w:ascii="Courier New" w:hAnsi="Courier New" w:cs="Courier New" w:hint="default"/>
      </w:rPr>
    </w:lvl>
    <w:lvl w:ilvl="8" w:tplc="2C0A0005" w:tentative="1">
      <w:start w:val="1"/>
      <w:numFmt w:val="bullet"/>
      <w:lvlText w:val=""/>
      <w:lvlJc w:val="left"/>
      <w:pPr>
        <w:ind w:left="6007" w:hanging="360"/>
      </w:pPr>
      <w:rPr>
        <w:rFonts w:ascii="Wingdings" w:hAnsi="Wingdings" w:hint="default"/>
      </w:rPr>
    </w:lvl>
  </w:abstractNum>
  <w:abstractNum w:abstractNumId="17">
    <w:nsid w:val="2A3913EA"/>
    <w:multiLevelType w:val="singleLevel"/>
    <w:tmpl w:val="4ED0E192"/>
    <w:lvl w:ilvl="0">
      <w:start w:val="1"/>
      <w:numFmt w:val="decimal"/>
      <w:lvlText w:val="%1-"/>
      <w:lvlJc w:val="left"/>
      <w:pPr>
        <w:tabs>
          <w:tab w:val="num" w:pos="360"/>
        </w:tabs>
        <w:ind w:left="360" w:hanging="360"/>
      </w:pPr>
      <w:rPr>
        <w:rFonts w:hint="default"/>
      </w:rPr>
    </w:lvl>
  </w:abstractNum>
  <w:abstractNum w:abstractNumId="18">
    <w:nsid w:val="2AFA736F"/>
    <w:multiLevelType w:val="hybridMultilevel"/>
    <w:tmpl w:val="C3E0FC9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2CE629B7"/>
    <w:multiLevelType w:val="hybridMultilevel"/>
    <w:tmpl w:val="58726054"/>
    <w:lvl w:ilvl="0" w:tplc="45263E10">
      <w:start w:val="1"/>
      <w:numFmt w:val="decimal"/>
      <w:lvlText w:val="%1."/>
      <w:lvlJc w:val="left"/>
      <w:pPr>
        <w:ind w:left="153" w:hanging="360"/>
      </w:pPr>
      <w:rPr>
        <w:rFonts w:cs="Arial" w:hint="default"/>
        <w:b/>
        <w:color w:val="312716"/>
      </w:rPr>
    </w:lvl>
    <w:lvl w:ilvl="1" w:tplc="2C0A0019" w:tentative="1">
      <w:start w:val="1"/>
      <w:numFmt w:val="lowerLetter"/>
      <w:lvlText w:val="%2."/>
      <w:lvlJc w:val="left"/>
      <w:pPr>
        <w:ind w:left="873" w:hanging="360"/>
      </w:pPr>
    </w:lvl>
    <w:lvl w:ilvl="2" w:tplc="2C0A001B" w:tentative="1">
      <w:start w:val="1"/>
      <w:numFmt w:val="lowerRoman"/>
      <w:lvlText w:val="%3."/>
      <w:lvlJc w:val="right"/>
      <w:pPr>
        <w:ind w:left="1593" w:hanging="180"/>
      </w:pPr>
    </w:lvl>
    <w:lvl w:ilvl="3" w:tplc="2C0A000F" w:tentative="1">
      <w:start w:val="1"/>
      <w:numFmt w:val="decimal"/>
      <w:lvlText w:val="%4."/>
      <w:lvlJc w:val="left"/>
      <w:pPr>
        <w:ind w:left="2313" w:hanging="360"/>
      </w:pPr>
    </w:lvl>
    <w:lvl w:ilvl="4" w:tplc="2C0A0019" w:tentative="1">
      <w:start w:val="1"/>
      <w:numFmt w:val="lowerLetter"/>
      <w:lvlText w:val="%5."/>
      <w:lvlJc w:val="left"/>
      <w:pPr>
        <w:ind w:left="3033" w:hanging="360"/>
      </w:pPr>
    </w:lvl>
    <w:lvl w:ilvl="5" w:tplc="2C0A001B" w:tentative="1">
      <w:start w:val="1"/>
      <w:numFmt w:val="lowerRoman"/>
      <w:lvlText w:val="%6."/>
      <w:lvlJc w:val="right"/>
      <w:pPr>
        <w:ind w:left="3753" w:hanging="180"/>
      </w:pPr>
    </w:lvl>
    <w:lvl w:ilvl="6" w:tplc="2C0A000F" w:tentative="1">
      <w:start w:val="1"/>
      <w:numFmt w:val="decimal"/>
      <w:lvlText w:val="%7."/>
      <w:lvlJc w:val="left"/>
      <w:pPr>
        <w:ind w:left="4473" w:hanging="360"/>
      </w:pPr>
    </w:lvl>
    <w:lvl w:ilvl="7" w:tplc="2C0A0019" w:tentative="1">
      <w:start w:val="1"/>
      <w:numFmt w:val="lowerLetter"/>
      <w:lvlText w:val="%8."/>
      <w:lvlJc w:val="left"/>
      <w:pPr>
        <w:ind w:left="5193" w:hanging="360"/>
      </w:pPr>
    </w:lvl>
    <w:lvl w:ilvl="8" w:tplc="2C0A001B" w:tentative="1">
      <w:start w:val="1"/>
      <w:numFmt w:val="lowerRoman"/>
      <w:lvlText w:val="%9."/>
      <w:lvlJc w:val="right"/>
      <w:pPr>
        <w:ind w:left="5913" w:hanging="180"/>
      </w:pPr>
    </w:lvl>
  </w:abstractNum>
  <w:abstractNum w:abstractNumId="20">
    <w:nsid w:val="2F4C222C"/>
    <w:multiLevelType w:val="singleLevel"/>
    <w:tmpl w:val="87C0566E"/>
    <w:lvl w:ilvl="0">
      <w:start w:val="16"/>
      <w:numFmt w:val="bullet"/>
      <w:lvlText w:val=""/>
      <w:lvlJc w:val="left"/>
      <w:pPr>
        <w:tabs>
          <w:tab w:val="num" w:pos="360"/>
        </w:tabs>
        <w:ind w:left="360" w:hanging="360"/>
      </w:pPr>
      <w:rPr>
        <w:rFonts w:ascii="Symbol" w:hAnsi="Symbol" w:hint="default"/>
      </w:rPr>
    </w:lvl>
  </w:abstractNum>
  <w:abstractNum w:abstractNumId="21">
    <w:nsid w:val="313863A4"/>
    <w:multiLevelType w:val="hybridMultilevel"/>
    <w:tmpl w:val="46303120"/>
    <w:lvl w:ilvl="0" w:tplc="CF0A62B6">
      <w:start w:val="1"/>
      <w:numFmt w:val="decimal"/>
      <w:lvlText w:val="%1-"/>
      <w:lvlJc w:val="left"/>
      <w:pPr>
        <w:tabs>
          <w:tab w:val="num" w:pos="956"/>
        </w:tabs>
        <w:ind w:left="956"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2">
    <w:nsid w:val="3231366A"/>
    <w:multiLevelType w:val="hybridMultilevel"/>
    <w:tmpl w:val="972E2E46"/>
    <w:lvl w:ilvl="0" w:tplc="39689E98">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nsid w:val="33CD797D"/>
    <w:multiLevelType w:val="hybridMultilevel"/>
    <w:tmpl w:val="974021C0"/>
    <w:lvl w:ilvl="0" w:tplc="F0DE0720">
      <w:start w:val="1"/>
      <w:numFmt w:val="decimal"/>
      <w:lvlText w:val="%1."/>
      <w:lvlJc w:val="left"/>
      <w:pPr>
        <w:ind w:left="247" w:hanging="360"/>
      </w:pPr>
      <w:rPr>
        <w:rFonts w:hint="default"/>
        <w:b w:val="0"/>
        <w:sz w:val="22"/>
      </w:rPr>
    </w:lvl>
    <w:lvl w:ilvl="1" w:tplc="2C0A0019" w:tentative="1">
      <w:start w:val="1"/>
      <w:numFmt w:val="lowerLetter"/>
      <w:lvlText w:val="%2."/>
      <w:lvlJc w:val="left"/>
      <w:pPr>
        <w:ind w:left="967" w:hanging="360"/>
      </w:pPr>
    </w:lvl>
    <w:lvl w:ilvl="2" w:tplc="2C0A001B" w:tentative="1">
      <w:start w:val="1"/>
      <w:numFmt w:val="lowerRoman"/>
      <w:lvlText w:val="%3."/>
      <w:lvlJc w:val="right"/>
      <w:pPr>
        <w:ind w:left="1687" w:hanging="180"/>
      </w:pPr>
    </w:lvl>
    <w:lvl w:ilvl="3" w:tplc="2C0A000F" w:tentative="1">
      <w:start w:val="1"/>
      <w:numFmt w:val="decimal"/>
      <w:lvlText w:val="%4."/>
      <w:lvlJc w:val="left"/>
      <w:pPr>
        <w:ind w:left="2407" w:hanging="360"/>
      </w:pPr>
    </w:lvl>
    <w:lvl w:ilvl="4" w:tplc="2C0A0019" w:tentative="1">
      <w:start w:val="1"/>
      <w:numFmt w:val="lowerLetter"/>
      <w:lvlText w:val="%5."/>
      <w:lvlJc w:val="left"/>
      <w:pPr>
        <w:ind w:left="3127" w:hanging="360"/>
      </w:pPr>
    </w:lvl>
    <w:lvl w:ilvl="5" w:tplc="2C0A001B" w:tentative="1">
      <w:start w:val="1"/>
      <w:numFmt w:val="lowerRoman"/>
      <w:lvlText w:val="%6."/>
      <w:lvlJc w:val="right"/>
      <w:pPr>
        <w:ind w:left="3847" w:hanging="180"/>
      </w:pPr>
    </w:lvl>
    <w:lvl w:ilvl="6" w:tplc="2C0A000F" w:tentative="1">
      <w:start w:val="1"/>
      <w:numFmt w:val="decimal"/>
      <w:lvlText w:val="%7."/>
      <w:lvlJc w:val="left"/>
      <w:pPr>
        <w:ind w:left="4567" w:hanging="360"/>
      </w:pPr>
    </w:lvl>
    <w:lvl w:ilvl="7" w:tplc="2C0A0019" w:tentative="1">
      <w:start w:val="1"/>
      <w:numFmt w:val="lowerLetter"/>
      <w:lvlText w:val="%8."/>
      <w:lvlJc w:val="left"/>
      <w:pPr>
        <w:ind w:left="5287" w:hanging="360"/>
      </w:pPr>
    </w:lvl>
    <w:lvl w:ilvl="8" w:tplc="2C0A001B" w:tentative="1">
      <w:start w:val="1"/>
      <w:numFmt w:val="lowerRoman"/>
      <w:lvlText w:val="%9."/>
      <w:lvlJc w:val="right"/>
      <w:pPr>
        <w:ind w:left="6007" w:hanging="180"/>
      </w:pPr>
    </w:lvl>
  </w:abstractNum>
  <w:abstractNum w:abstractNumId="24">
    <w:nsid w:val="38653DC4"/>
    <w:multiLevelType w:val="hybridMultilevel"/>
    <w:tmpl w:val="0A22F8B6"/>
    <w:lvl w:ilvl="0" w:tplc="1828087E">
      <w:start w:val="1"/>
      <w:numFmt w:val="decimal"/>
      <w:lvlText w:val="%1."/>
      <w:lvlJc w:val="left"/>
      <w:pPr>
        <w:ind w:left="247" w:hanging="360"/>
      </w:pPr>
      <w:rPr>
        <w:rFonts w:hint="default"/>
      </w:rPr>
    </w:lvl>
    <w:lvl w:ilvl="1" w:tplc="2C0A0019" w:tentative="1">
      <w:start w:val="1"/>
      <w:numFmt w:val="lowerLetter"/>
      <w:lvlText w:val="%2."/>
      <w:lvlJc w:val="left"/>
      <w:pPr>
        <w:ind w:left="967" w:hanging="360"/>
      </w:pPr>
    </w:lvl>
    <w:lvl w:ilvl="2" w:tplc="2C0A001B" w:tentative="1">
      <w:start w:val="1"/>
      <w:numFmt w:val="lowerRoman"/>
      <w:lvlText w:val="%3."/>
      <w:lvlJc w:val="right"/>
      <w:pPr>
        <w:ind w:left="1687" w:hanging="180"/>
      </w:pPr>
    </w:lvl>
    <w:lvl w:ilvl="3" w:tplc="2C0A000F" w:tentative="1">
      <w:start w:val="1"/>
      <w:numFmt w:val="decimal"/>
      <w:lvlText w:val="%4."/>
      <w:lvlJc w:val="left"/>
      <w:pPr>
        <w:ind w:left="2407" w:hanging="360"/>
      </w:pPr>
    </w:lvl>
    <w:lvl w:ilvl="4" w:tplc="2C0A0019" w:tentative="1">
      <w:start w:val="1"/>
      <w:numFmt w:val="lowerLetter"/>
      <w:lvlText w:val="%5."/>
      <w:lvlJc w:val="left"/>
      <w:pPr>
        <w:ind w:left="3127" w:hanging="360"/>
      </w:pPr>
    </w:lvl>
    <w:lvl w:ilvl="5" w:tplc="2C0A001B" w:tentative="1">
      <w:start w:val="1"/>
      <w:numFmt w:val="lowerRoman"/>
      <w:lvlText w:val="%6."/>
      <w:lvlJc w:val="right"/>
      <w:pPr>
        <w:ind w:left="3847" w:hanging="180"/>
      </w:pPr>
    </w:lvl>
    <w:lvl w:ilvl="6" w:tplc="2C0A000F" w:tentative="1">
      <w:start w:val="1"/>
      <w:numFmt w:val="decimal"/>
      <w:lvlText w:val="%7."/>
      <w:lvlJc w:val="left"/>
      <w:pPr>
        <w:ind w:left="4567" w:hanging="360"/>
      </w:pPr>
    </w:lvl>
    <w:lvl w:ilvl="7" w:tplc="2C0A0019" w:tentative="1">
      <w:start w:val="1"/>
      <w:numFmt w:val="lowerLetter"/>
      <w:lvlText w:val="%8."/>
      <w:lvlJc w:val="left"/>
      <w:pPr>
        <w:ind w:left="5287" w:hanging="360"/>
      </w:pPr>
    </w:lvl>
    <w:lvl w:ilvl="8" w:tplc="2C0A001B" w:tentative="1">
      <w:start w:val="1"/>
      <w:numFmt w:val="lowerRoman"/>
      <w:lvlText w:val="%9."/>
      <w:lvlJc w:val="right"/>
      <w:pPr>
        <w:ind w:left="6007" w:hanging="180"/>
      </w:pPr>
    </w:lvl>
  </w:abstractNum>
  <w:abstractNum w:abstractNumId="25">
    <w:nsid w:val="3ABC7AF5"/>
    <w:multiLevelType w:val="hybridMultilevel"/>
    <w:tmpl w:val="C56A194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nsid w:val="3B393C1E"/>
    <w:multiLevelType w:val="hybridMultilevel"/>
    <w:tmpl w:val="B5CA8BE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nsid w:val="3BDC1CC9"/>
    <w:multiLevelType w:val="hybridMultilevel"/>
    <w:tmpl w:val="F3F0D228"/>
    <w:lvl w:ilvl="0" w:tplc="116A5EDE">
      <w:start w:val="1"/>
      <w:numFmt w:val="decimal"/>
      <w:lvlText w:val="%1)"/>
      <w:lvlJc w:val="left"/>
      <w:pPr>
        <w:ind w:left="247" w:hanging="360"/>
      </w:pPr>
      <w:rPr>
        <w:rFonts w:hint="default"/>
      </w:rPr>
    </w:lvl>
    <w:lvl w:ilvl="1" w:tplc="2C0A0019" w:tentative="1">
      <w:start w:val="1"/>
      <w:numFmt w:val="lowerLetter"/>
      <w:lvlText w:val="%2."/>
      <w:lvlJc w:val="left"/>
      <w:pPr>
        <w:ind w:left="967" w:hanging="360"/>
      </w:pPr>
    </w:lvl>
    <w:lvl w:ilvl="2" w:tplc="2C0A001B" w:tentative="1">
      <w:start w:val="1"/>
      <w:numFmt w:val="lowerRoman"/>
      <w:lvlText w:val="%3."/>
      <w:lvlJc w:val="right"/>
      <w:pPr>
        <w:ind w:left="1687" w:hanging="180"/>
      </w:pPr>
    </w:lvl>
    <w:lvl w:ilvl="3" w:tplc="2C0A000F" w:tentative="1">
      <w:start w:val="1"/>
      <w:numFmt w:val="decimal"/>
      <w:lvlText w:val="%4."/>
      <w:lvlJc w:val="left"/>
      <w:pPr>
        <w:ind w:left="2407" w:hanging="360"/>
      </w:pPr>
    </w:lvl>
    <w:lvl w:ilvl="4" w:tplc="2C0A0019" w:tentative="1">
      <w:start w:val="1"/>
      <w:numFmt w:val="lowerLetter"/>
      <w:lvlText w:val="%5."/>
      <w:lvlJc w:val="left"/>
      <w:pPr>
        <w:ind w:left="3127" w:hanging="360"/>
      </w:pPr>
    </w:lvl>
    <w:lvl w:ilvl="5" w:tplc="2C0A001B" w:tentative="1">
      <w:start w:val="1"/>
      <w:numFmt w:val="lowerRoman"/>
      <w:lvlText w:val="%6."/>
      <w:lvlJc w:val="right"/>
      <w:pPr>
        <w:ind w:left="3847" w:hanging="180"/>
      </w:pPr>
    </w:lvl>
    <w:lvl w:ilvl="6" w:tplc="2C0A000F" w:tentative="1">
      <w:start w:val="1"/>
      <w:numFmt w:val="decimal"/>
      <w:lvlText w:val="%7."/>
      <w:lvlJc w:val="left"/>
      <w:pPr>
        <w:ind w:left="4567" w:hanging="360"/>
      </w:pPr>
    </w:lvl>
    <w:lvl w:ilvl="7" w:tplc="2C0A0019" w:tentative="1">
      <w:start w:val="1"/>
      <w:numFmt w:val="lowerLetter"/>
      <w:lvlText w:val="%8."/>
      <w:lvlJc w:val="left"/>
      <w:pPr>
        <w:ind w:left="5287" w:hanging="360"/>
      </w:pPr>
    </w:lvl>
    <w:lvl w:ilvl="8" w:tplc="2C0A001B" w:tentative="1">
      <w:start w:val="1"/>
      <w:numFmt w:val="lowerRoman"/>
      <w:lvlText w:val="%9."/>
      <w:lvlJc w:val="right"/>
      <w:pPr>
        <w:ind w:left="6007" w:hanging="180"/>
      </w:pPr>
    </w:lvl>
  </w:abstractNum>
  <w:abstractNum w:abstractNumId="28">
    <w:nsid w:val="3F1C5505"/>
    <w:multiLevelType w:val="singleLevel"/>
    <w:tmpl w:val="E8104A54"/>
    <w:lvl w:ilvl="0">
      <w:start w:val="1"/>
      <w:numFmt w:val="decimal"/>
      <w:lvlText w:val="%1-"/>
      <w:lvlJc w:val="left"/>
      <w:pPr>
        <w:tabs>
          <w:tab w:val="num" w:pos="360"/>
        </w:tabs>
        <w:ind w:left="360" w:hanging="360"/>
      </w:pPr>
      <w:rPr>
        <w:rFonts w:hint="default"/>
      </w:rPr>
    </w:lvl>
  </w:abstractNum>
  <w:abstractNum w:abstractNumId="29">
    <w:nsid w:val="3FDC2BA0"/>
    <w:multiLevelType w:val="hybridMultilevel"/>
    <w:tmpl w:val="1902B574"/>
    <w:lvl w:ilvl="0" w:tplc="2344337A">
      <w:start w:val="1"/>
      <w:numFmt w:val="decimal"/>
      <w:lvlText w:val="%1."/>
      <w:lvlJc w:val="left"/>
      <w:pPr>
        <w:tabs>
          <w:tab w:val="num" w:pos="720"/>
        </w:tabs>
        <w:ind w:left="720" w:hanging="360"/>
      </w:pPr>
      <w:rPr>
        <w:rFonts w:ascii="Arial" w:hAnsi="Arial"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415757C0"/>
    <w:multiLevelType w:val="hybridMultilevel"/>
    <w:tmpl w:val="6EBEFE3A"/>
    <w:lvl w:ilvl="0" w:tplc="7FC63924">
      <w:start w:val="3"/>
      <w:numFmt w:val="bullet"/>
      <w:lvlText w:val=""/>
      <w:lvlJc w:val="left"/>
      <w:pPr>
        <w:ind w:left="247" w:hanging="360"/>
      </w:pPr>
      <w:rPr>
        <w:rFonts w:ascii="Symbol" w:eastAsia="Calibri" w:hAnsi="Symbol" w:cs="Times New Roman" w:hint="default"/>
      </w:rPr>
    </w:lvl>
    <w:lvl w:ilvl="1" w:tplc="2C0A0003" w:tentative="1">
      <w:start w:val="1"/>
      <w:numFmt w:val="bullet"/>
      <w:lvlText w:val="o"/>
      <w:lvlJc w:val="left"/>
      <w:pPr>
        <w:ind w:left="967" w:hanging="360"/>
      </w:pPr>
      <w:rPr>
        <w:rFonts w:ascii="Courier New" w:hAnsi="Courier New" w:cs="Courier New" w:hint="default"/>
      </w:rPr>
    </w:lvl>
    <w:lvl w:ilvl="2" w:tplc="2C0A0005" w:tentative="1">
      <w:start w:val="1"/>
      <w:numFmt w:val="bullet"/>
      <w:lvlText w:val=""/>
      <w:lvlJc w:val="left"/>
      <w:pPr>
        <w:ind w:left="1687" w:hanging="360"/>
      </w:pPr>
      <w:rPr>
        <w:rFonts w:ascii="Wingdings" w:hAnsi="Wingdings" w:hint="default"/>
      </w:rPr>
    </w:lvl>
    <w:lvl w:ilvl="3" w:tplc="2C0A0001" w:tentative="1">
      <w:start w:val="1"/>
      <w:numFmt w:val="bullet"/>
      <w:lvlText w:val=""/>
      <w:lvlJc w:val="left"/>
      <w:pPr>
        <w:ind w:left="2407" w:hanging="360"/>
      </w:pPr>
      <w:rPr>
        <w:rFonts w:ascii="Symbol" w:hAnsi="Symbol" w:hint="default"/>
      </w:rPr>
    </w:lvl>
    <w:lvl w:ilvl="4" w:tplc="2C0A0003" w:tentative="1">
      <w:start w:val="1"/>
      <w:numFmt w:val="bullet"/>
      <w:lvlText w:val="o"/>
      <w:lvlJc w:val="left"/>
      <w:pPr>
        <w:ind w:left="3127" w:hanging="360"/>
      </w:pPr>
      <w:rPr>
        <w:rFonts w:ascii="Courier New" w:hAnsi="Courier New" w:cs="Courier New" w:hint="default"/>
      </w:rPr>
    </w:lvl>
    <w:lvl w:ilvl="5" w:tplc="2C0A0005" w:tentative="1">
      <w:start w:val="1"/>
      <w:numFmt w:val="bullet"/>
      <w:lvlText w:val=""/>
      <w:lvlJc w:val="left"/>
      <w:pPr>
        <w:ind w:left="3847" w:hanging="360"/>
      </w:pPr>
      <w:rPr>
        <w:rFonts w:ascii="Wingdings" w:hAnsi="Wingdings" w:hint="default"/>
      </w:rPr>
    </w:lvl>
    <w:lvl w:ilvl="6" w:tplc="2C0A0001" w:tentative="1">
      <w:start w:val="1"/>
      <w:numFmt w:val="bullet"/>
      <w:lvlText w:val=""/>
      <w:lvlJc w:val="left"/>
      <w:pPr>
        <w:ind w:left="4567" w:hanging="360"/>
      </w:pPr>
      <w:rPr>
        <w:rFonts w:ascii="Symbol" w:hAnsi="Symbol" w:hint="default"/>
      </w:rPr>
    </w:lvl>
    <w:lvl w:ilvl="7" w:tplc="2C0A0003" w:tentative="1">
      <w:start w:val="1"/>
      <w:numFmt w:val="bullet"/>
      <w:lvlText w:val="o"/>
      <w:lvlJc w:val="left"/>
      <w:pPr>
        <w:ind w:left="5287" w:hanging="360"/>
      </w:pPr>
      <w:rPr>
        <w:rFonts w:ascii="Courier New" w:hAnsi="Courier New" w:cs="Courier New" w:hint="default"/>
      </w:rPr>
    </w:lvl>
    <w:lvl w:ilvl="8" w:tplc="2C0A0005" w:tentative="1">
      <w:start w:val="1"/>
      <w:numFmt w:val="bullet"/>
      <w:lvlText w:val=""/>
      <w:lvlJc w:val="left"/>
      <w:pPr>
        <w:ind w:left="6007" w:hanging="360"/>
      </w:pPr>
      <w:rPr>
        <w:rFonts w:ascii="Wingdings" w:hAnsi="Wingdings" w:hint="default"/>
      </w:rPr>
    </w:lvl>
  </w:abstractNum>
  <w:abstractNum w:abstractNumId="31">
    <w:nsid w:val="471944EB"/>
    <w:multiLevelType w:val="hybridMultilevel"/>
    <w:tmpl w:val="8A8C8F2C"/>
    <w:lvl w:ilvl="0" w:tplc="FECA43FC">
      <w:start w:val="3"/>
      <w:numFmt w:val="bullet"/>
      <w:lvlText w:val=""/>
      <w:lvlJc w:val="left"/>
      <w:pPr>
        <w:ind w:left="247" w:hanging="360"/>
      </w:pPr>
      <w:rPr>
        <w:rFonts w:ascii="Symbol" w:eastAsia="Calibri" w:hAnsi="Symbol" w:cs="Times New Roman" w:hint="default"/>
      </w:rPr>
    </w:lvl>
    <w:lvl w:ilvl="1" w:tplc="2C0A0003" w:tentative="1">
      <w:start w:val="1"/>
      <w:numFmt w:val="bullet"/>
      <w:lvlText w:val="o"/>
      <w:lvlJc w:val="left"/>
      <w:pPr>
        <w:ind w:left="967" w:hanging="360"/>
      </w:pPr>
      <w:rPr>
        <w:rFonts w:ascii="Courier New" w:hAnsi="Courier New" w:cs="Courier New" w:hint="default"/>
      </w:rPr>
    </w:lvl>
    <w:lvl w:ilvl="2" w:tplc="2C0A0005" w:tentative="1">
      <w:start w:val="1"/>
      <w:numFmt w:val="bullet"/>
      <w:lvlText w:val=""/>
      <w:lvlJc w:val="left"/>
      <w:pPr>
        <w:ind w:left="1687" w:hanging="360"/>
      </w:pPr>
      <w:rPr>
        <w:rFonts w:ascii="Wingdings" w:hAnsi="Wingdings" w:hint="default"/>
      </w:rPr>
    </w:lvl>
    <w:lvl w:ilvl="3" w:tplc="2C0A0001" w:tentative="1">
      <w:start w:val="1"/>
      <w:numFmt w:val="bullet"/>
      <w:lvlText w:val=""/>
      <w:lvlJc w:val="left"/>
      <w:pPr>
        <w:ind w:left="2407" w:hanging="360"/>
      </w:pPr>
      <w:rPr>
        <w:rFonts w:ascii="Symbol" w:hAnsi="Symbol" w:hint="default"/>
      </w:rPr>
    </w:lvl>
    <w:lvl w:ilvl="4" w:tplc="2C0A0003" w:tentative="1">
      <w:start w:val="1"/>
      <w:numFmt w:val="bullet"/>
      <w:lvlText w:val="o"/>
      <w:lvlJc w:val="left"/>
      <w:pPr>
        <w:ind w:left="3127" w:hanging="360"/>
      </w:pPr>
      <w:rPr>
        <w:rFonts w:ascii="Courier New" w:hAnsi="Courier New" w:cs="Courier New" w:hint="default"/>
      </w:rPr>
    </w:lvl>
    <w:lvl w:ilvl="5" w:tplc="2C0A0005" w:tentative="1">
      <w:start w:val="1"/>
      <w:numFmt w:val="bullet"/>
      <w:lvlText w:val=""/>
      <w:lvlJc w:val="left"/>
      <w:pPr>
        <w:ind w:left="3847" w:hanging="360"/>
      </w:pPr>
      <w:rPr>
        <w:rFonts w:ascii="Wingdings" w:hAnsi="Wingdings" w:hint="default"/>
      </w:rPr>
    </w:lvl>
    <w:lvl w:ilvl="6" w:tplc="2C0A0001" w:tentative="1">
      <w:start w:val="1"/>
      <w:numFmt w:val="bullet"/>
      <w:lvlText w:val=""/>
      <w:lvlJc w:val="left"/>
      <w:pPr>
        <w:ind w:left="4567" w:hanging="360"/>
      </w:pPr>
      <w:rPr>
        <w:rFonts w:ascii="Symbol" w:hAnsi="Symbol" w:hint="default"/>
      </w:rPr>
    </w:lvl>
    <w:lvl w:ilvl="7" w:tplc="2C0A0003" w:tentative="1">
      <w:start w:val="1"/>
      <w:numFmt w:val="bullet"/>
      <w:lvlText w:val="o"/>
      <w:lvlJc w:val="left"/>
      <w:pPr>
        <w:ind w:left="5287" w:hanging="360"/>
      </w:pPr>
      <w:rPr>
        <w:rFonts w:ascii="Courier New" w:hAnsi="Courier New" w:cs="Courier New" w:hint="default"/>
      </w:rPr>
    </w:lvl>
    <w:lvl w:ilvl="8" w:tplc="2C0A0005" w:tentative="1">
      <w:start w:val="1"/>
      <w:numFmt w:val="bullet"/>
      <w:lvlText w:val=""/>
      <w:lvlJc w:val="left"/>
      <w:pPr>
        <w:ind w:left="6007" w:hanging="360"/>
      </w:pPr>
      <w:rPr>
        <w:rFonts w:ascii="Wingdings" w:hAnsi="Wingdings" w:hint="default"/>
      </w:rPr>
    </w:lvl>
  </w:abstractNum>
  <w:abstractNum w:abstractNumId="32">
    <w:nsid w:val="4DD828A4"/>
    <w:multiLevelType w:val="hybridMultilevel"/>
    <w:tmpl w:val="E77C4510"/>
    <w:lvl w:ilvl="0" w:tplc="EB887B9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nsid w:val="52780272"/>
    <w:multiLevelType w:val="singleLevel"/>
    <w:tmpl w:val="F07EB784"/>
    <w:lvl w:ilvl="0">
      <w:start w:val="1"/>
      <w:numFmt w:val="decimal"/>
      <w:lvlText w:val="%1-"/>
      <w:lvlJc w:val="left"/>
      <w:pPr>
        <w:tabs>
          <w:tab w:val="num" w:pos="360"/>
        </w:tabs>
        <w:ind w:left="360" w:hanging="360"/>
      </w:pPr>
      <w:rPr>
        <w:rFonts w:hint="default"/>
      </w:rPr>
    </w:lvl>
  </w:abstractNum>
  <w:abstractNum w:abstractNumId="34">
    <w:nsid w:val="59EA3545"/>
    <w:multiLevelType w:val="hybridMultilevel"/>
    <w:tmpl w:val="BB369ED0"/>
    <w:lvl w:ilvl="0" w:tplc="0C0A0001">
      <w:start w:val="16"/>
      <w:numFmt w:val="bullet"/>
      <w:lvlText w:val=""/>
      <w:lvlJc w:val="left"/>
      <w:pPr>
        <w:tabs>
          <w:tab w:val="num" w:pos="720"/>
        </w:tabs>
        <w:ind w:left="720"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5">
    <w:nsid w:val="5B1E52F6"/>
    <w:multiLevelType w:val="hybridMultilevel"/>
    <w:tmpl w:val="D2ACB8FA"/>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6">
    <w:nsid w:val="5B3726D5"/>
    <w:multiLevelType w:val="hybridMultilevel"/>
    <w:tmpl w:val="DF06A6E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nsid w:val="5F9F145D"/>
    <w:multiLevelType w:val="singleLevel"/>
    <w:tmpl w:val="AE463152"/>
    <w:lvl w:ilvl="0">
      <w:start w:val="1"/>
      <w:numFmt w:val="decimal"/>
      <w:lvlText w:val="%1-"/>
      <w:lvlJc w:val="left"/>
      <w:pPr>
        <w:tabs>
          <w:tab w:val="num" w:pos="360"/>
        </w:tabs>
        <w:ind w:left="360" w:hanging="360"/>
      </w:pPr>
      <w:rPr>
        <w:rFonts w:hint="default"/>
      </w:rPr>
    </w:lvl>
  </w:abstractNum>
  <w:abstractNum w:abstractNumId="38">
    <w:nsid w:val="641B38FF"/>
    <w:multiLevelType w:val="singleLevel"/>
    <w:tmpl w:val="885EE534"/>
    <w:lvl w:ilvl="0">
      <w:start w:val="1"/>
      <w:numFmt w:val="decimal"/>
      <w:lvlText w:val="%1-"/>
      <w:lvlJc w:val="left"/>
      <w:pPr>
        <w:tabs>
          <w:tab w:val="num" w:pos="360"/>
        </w:tabs>
        <w:ind w:left="360" w:hanging="360"/>
      </w:pPr>
      <w:rPr>
        <w:rFonts w:hint="default"/>
      </w:rPr>
    </w:lvl>
  </w:abstractNum>
  <w:abstractNum w:abstractNumId="39">
    <w:nsid w:val="6A6F6DAE"/>
    <w:multiLevelType w:val="hybridMultilevel"/>
    <w:tmpl w:val="5D201EE2"/>
    <w:lvl w:ilvl="0" w:tplc="AEA22D68">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0">
    <w:nsid w:val="6D9406EE"/>
    <w:multiLevelType w:val="hybridMultilevel"/>
    <w:tmpl w:val="ABC65440"/>
    <w:lvl w:ilvl="0" w:tplc="A368798E">
      <w:start w:val="3"/>
      <w:numFmt w:val="bullet"/>
      <w:lvlText w:val=""/>
      <w:lvlJc w:val="left"/>
      <w:pPr>
        <w:ind w:left="247" w:hanging="360"/>
      </w:pPr>
      <w:rPr>
        <w:rFonts w:ascii="Symbol" w:eastAsia="Calibri" w:hAnsi="Symbol" w:cs="Times New Roman" w:hint="default"/>
      </w:rPr>
    </w:lvl>
    <w:lvl w:ilvl="1" w:tplc="2C0A0003" w:tentative="1">
      <w:start w:val="1"/>
      <w:numFmt w:val="bullet"/>
      <w:lvlText w:val="o"/>
      <w:lvlJc w:val="left"/>
      <w:pPr>
        <w:ind w:left="967" w:hanging="360"/>
      </w:pPr>
      <w:rPr>
        <w:rFonts w:ascii="Courier New" w:hAnsi="Courier New" w:cs="Courier New" w:hint="default"/>
      </w:rPr>
    </w:lvl>
    <w:lvl w:ilvl="2" w:tplc="2C0A0005" w:tentative="1">
      <w:start w:val="1"/>
      <w:numFmt w:val="bullet"/>
      <w:lvlText w:val=""/>
      <w:lvlJc w:val="left"/>
      <w:pPr>
        <w:ind w:left="1687" w:hanging="360"/>
      </w:pPr>
      <w:rPr>
        <w:rFonts w:ascii="Wingdings" w:hAnsi="Wingdings" w:hint="default"/>
      </w:rPr>
    </w:lvl>
    <w:lvl w:ilvl="3" w:tplc="2C0A0001" w:tentative="1">
      <w:start w:val="1"/>
      <w:numFmt w:val="bullet"/>
      <w:lvlText w:val=""/>
      <w:lvlJc w:val="left"/>
      <w:pPr>
        <w:ind w:left="2407" w:hanging="360"/>
      </w:pPr>
      <w:rPr>
        <w:rFonts w:ascii="Symbol" w:hAnsi="Symbol" w:hint="default"/>
      </w:rPr>
    </w:lvl>
    <w:lvl w:ilvl="4" w:tplc="2C0A0003" w:tentative="1">
      <w:start w:val="1"/>
      <w:numFmt w:val="bullet"/>
      <w:lvlText w:val="o"/>
      <w:lvlJc w:val="left"/>
      <w:pPr>
        <w:ind w:left="3127" w:hanging="360"/>
      </w:pPr>
      <w:rPr>
        <w:rFonts w:ascii="Courier New" w:hAnsi="Courier New" w:cs="Courier New" w:hint="default"/>
      </w:rPr>
    </w:lvl>
    <w:lvl w:ilvl="5" w:tplc="2C0A0005" w:tentative="1">
      <w:start w:val="1"/>
      <w:numFmt w:val="bullet"/>
      <w:lvlText w:val=""/>
      <w:lvlJc w:val="left"/>
      <w:pPr>
        <w:ind w:left="3847" w:hanging="360"/>
      </w:pPr>
      <w:rPr>
        <w:rFonts w:ascii="Wingdings" w:hAnsi="Wingdings" w:hint="default"/>
      </w:rPr>
    </w:lvl>
    <w:lvl w:ilvl="6" w:tplc="2C0A0001" w:tentative="1">
      <w:start w:val="1"/>
      <w:numFmt w:val="bullet"/>
      <w:lvlText w:val=""/>
      <w:lvlJc w:val="left"/>
      <w:pPr>
        <w:ind w:left="4567" w:hanging="360"/>
      </w:pPr>
      <w:rPr>
        <w:rFonts w:ascii="Symbol" w:hAnsi="Symbol" w:hint="default"/>
      </w:rPr>
    </w:lvl>
    <w:lvl w:ilvl="7" w:tplc="2C0A0003" w:tentative="1">
      <w:start w:val="1"/>
      <w:numFmt w:val="bullet"/>
      <w:lvlText w:val="o"/>
      <w:lvlJc w:val="left"/>
      <w:pPr>
        <w:ind w:left="5287" w:hanging="360"/>
      </w:pPr>
      <w:rPr>
        <w:rFonts w:ascii="Courier New" w:hAnsi="Courier New" w:cs="Courier New" w:hint="default"/>
      </w:rPr>
    </w:lvl>
    <w:lvl w:ilvl="8" w:tplc="2C0A0005" w:tentative="1">
      <w:start w:val="1"/>
      <w:numFmt w:val="bullet"/>
      <w:lvlText w:val=""/>
      <w:lvlJc w:val="left"/>
      <w:pPr>
        <w:ind w:left="6007" w:hanging="360"/>
      </w:pPr>
      <w:rPr>
        <w:rFonts w:ascii="Wingdings" w:hAnsi="Wingdings" w:hint="default"/>
      </w:rPr>
    </w:lvl>
  </w:abstractNum>
  <w:abstractNum w:abstractNumId="41">
    <w:nsid w:val="6DA811D5"/>
    <w:multiLevelType w:val="hybridMultilevel"/>
    <w:tmpl w:val="BC42E44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nsid w:val="6E10251A"/>
    <w:multiLevelType w:val="hybridMultilevel"/>
    <w:tmpl w:val="7DFA8812"/>
    <w:lvl w:ilvl="0" w:tplc="3D788442">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tabs>
          <w:tab w:val="num" w:pos="360"/>
        </w:tabs>
        <w:ind w:left="360" w:hanging="360"/>
      </w:pPr>
    </w:lvl>
    <w:lvl w:ilvl="2" w:tplc="0C0A001B" w:tentative="1">
      <w:start w:val="1"/>
      <w:numFmt w:val="lowerRoman"/>
      <w:lvlText w:val="%3."/>
      <w:lvlJc w:val="right"/>
      <w:pPr>
        <w:tabs>
          <w:tab w:val="num" w:pos="1080"/>
        </w:tabs>
        <w:ind w:left="1080" w:hanging="180"/>
      </w:pPr>
    </w:lvl>
    <w:lvl w:ilvl="3" w:tplc="0C0A000F" w:tentative="1">
      <w:start w:val="1"/>
      <w:numFmt w:val="decimal"/>
      <w:lvlText w:val="%4."/>
      <w:lvlJc w:val="left"/>
      <w:pPr>
        <w:tabs>
          <w:tab w:val="num" w:pos="1800"/>
        </w:tabs>
        <w:ind w:left="1800" w:hanging="360"/>
      </w:pPr>
    </w:lvl>
    <w:lvl w:ilvl="4" w:tplc="0C0A0019" w:tentative="1">
      <w:start w:val="1"/>
      <w:numFmt w:val="lowerLetter"/>
      <w:lvlText w:val="%5."/>
      <w:lvlJc w:val="left"/>
      <w:pPr>
        <w:tabs>
          <w:tab w:val="num" w:pos="2520"/>
        </w:tabs>
        <w:ind w:left="2520" w:hanging="360"/>
      </w:pPr>
    </w:lvl>
    <w:lvl w:ilvl="5" w:tplc="0C0A001B" w:tentative="1">
      <w:start w:val="1"/>
      <w:numFmt w:val="lowerRoman"/>
      <w:lvlText w:val="%6."/>
      <w:lvlJc w:val="right"/>
      <w:pPr>
        <w:tabs>
          <w:tab w:val="num" w:pos="3240"/>
        </w:tabs>
        <w:ind w:left="3240" w:hanging="180"/>
      </w:pPr>
    </w:lvl>
    <w:lvl w:ilvl="6" w:tplc="0C0A000F" w:tentative="1">
      <w:start w:val="1"/>
      <w:numFmt w:val="decimal"/>
      <w:lvlText w:val="%7."/>
      <w:lvlJc w:val="left"/>
      <w:pPr>
        <w:tabs>
          <w:tab w:val="num" w:pos="3960"/>
        </w:tabs>
        <w:ind w:left="3960" w:hanging="360"/>
      </w:pPr>
    </w:lvl>
    <w:lvl w:ilvl="7" w:tplc="0C0A0019" w:tentative="1">
      <w:start w:val="1"/>
      <w:numFmt w:val="lowerLetter"/>
      <w:lvlText w:val="%8."/>
      <w:lvlJc w:val="left"/>
      <w:pPr>
        <w:tabs>
          <w:tab w:val="num" w:pos="4680"/>
        </w:tabs>
        <w:ind w:left="4680" w:hanging="360"/>
      </w:pPr>
    </w:lvl>
    <w:lvl w:ilvl="8" w:tplc="0C0A001B" w:tentative="1">
      <w:start w:val="1"/>
      <w:numFmt w:val="lowerRoman"/>
      <w:lvlText w:val="%9."/>
      <w:lvlJc w:val="right"/>
      <w:pPr>
        <w:tabs>
          <w:tab w:val="num" w:pos="5400"/>
        </w:tabs>
        <w:ind w:left="5400" w:hanging="180"/>
      </w:pPr>
    </w:lvl>
  </w:abstractNum>
  <w:abstractNum w:abstractNumId="43">
    <w:nsid w:val="6ED06836"/>
    <w:multiLevelType w:val="singleLevel"/>
    <w:tmpl w:val="72D85186"/>
    <w:lvl w:ilvl="0">
      <w:start w:val="1"/>
      <w:numFmt w:val="decimal"/>
      <w:lvlText w:val="%1-"/>
      <w:lvlJc w:val="left"/>
      <w:pPr>
        <w:tabs>
          <w:tab w:val="num" w:pos="360"/>
        </w:tabs>
        <w:ind w:left="360" w:hanging="360"/>
      </w:pPr>
      <w:rPr>
        <w:rFonts w:hint="default"/>
      </w:rPr>
    </w:lvl>
  </w:abstractNum>
  <w:abstractNum w:abstractNumId="44">
    <w:nsid w:val="72660139"/>
    <w:multiLevelType w:val="hybridMultilevel"/>
    <w:tmpl w:val="3C8E7D20"/>
    <w:lvl w:ilvl="0" w:tplc="C9F2DEEA">
      <w:start w:val="1"/>
      <w:numFmt w:val="decimal"/>
      <w:lvlText w:val="%1."/>
      <w:lvlJc w:val="left"/>
      <w:pPr>
        <w:ind w:left="-491" w:hanging="360"/>
      </w:pPr>
      <w:rPr>
        <w:rFonts w:hint="default"/>
      </w:rPr>
    </w:lvl>
    <w:lvl w:ilvl="1" w:tplc="2C0A0019" w:tentative="1">
      <w:start w:val="1"/>
      <w:numFmt w:val="lowerLetter"/>
      <w:lvlText w:val="%2."/>
      <w:lvlJc w:val="left"/>
      <w:pPr>
        <w:ind w:left="229" w:hanging="360"/>
      </w:pPr>
    </w:lvl>
    <w:lvl w:ilvl="2" w:tplc="2C0A001B" w:tentative="1">
      <w:start w:val="1"/>
      <w:numFmt w:val="lowerRoman"/>
      <w:lvlText w:val="%3."/>
      <w:lvlJc w:val="right"/>
      <w:pPr>
        <w:ind w:left="949" w:hanging="180"/>
      </w:pPr>
    </w:lvl>
    <w:lvl w:ilvl="3" w:tplc="2C0A000F" w:tentative="1">
      <w:start w:val="1"/>
      <w:numFmt w:val="decimal"/>
      <w:lvlText w:val="%4."/>
      <w:lvlJc w:val="left"/>
      <w:pPr>
        <w:ind w:left="1669" w:hanging="360"/>
      </w:pPr>
    </w:lvl>
    <w:lvl w:ilvl="4" w:tplc="2C0A0019" w:tentative="1">
      <w:start w:val="1"/>
      <w:numFmt w:val="lowerLetter"/>
      <w:lvlText w:val="%5."/>
      <w:lvlJc w:val="left"/>
      <w:pPr>
        <w:ind w:left="2389" w:hanging="360"/>
      </w:pPr>
    </w:lvl>
    <w:lvl w:ilvl="5" w:tplc="2C0A001B" w:tentative="1">
      <w:start w:val="1"/>
      <w:numFmt w:val="lowerRoman"/>
      <w:lvlText w:val="%6."/>
      <w:lvlJc w:val="right"/>
      <w:pPr>
        <w:ind w:left="3109" w:hanging="180"/>
      </w:pPr>
    </w:lvl>
    <w:lvl w:ilvl="6" w:tplc="2C0A000F" w:tentative="1">
      <w:start w:val="1"/>
      <w:numFmt w:val="decimal"/>
      <w:lvlText w:val="%7."/>
      <w:lvlJc w:val="left"/>
      <w:pPr>
        <w:ind w:left="3829" w:hanging="360"/>
      </w:pPr>
    </w:lvl>
    <w:lvl w:ilvl="7" w:tplc="2C0A0019" w:tentative="1">
      <w:start w:val="1"/>
      <w:numFmt w:val="lowerLetter"/>
      <w:lvlText w:val="%8."/>
      <w:lvlJc w:val="left"/>
      <w:pPr>
        <w:ind w:left="4549" w:hanging="360"/>
      </w:pPr>
    </w:lvl>
    <w:lvl w:ilvl="8" w:tplc="2C0A001B" w:tentative="1">
      <w:start w:val="1"/>
      <w:numFmt w:val="lowerRoman"/>
      <w:lvlText w:val="%9."/>
      <w:lvlJc w:val="right"/>
      <w:pPr>
        <w:ind w:left="5269" w:hanging="180"/>
      </w:pPr>
    </w:lvl>
  </w:abstractNum>
  <w:abstractNum w:abstractNumId="45">
    <w:nsid w:val="74216BB0"/>
    <w:multiLevelType w:val="singleLevel"/>
    <w:tmpl w:val="FACCFE02"/>
    <w:lvl w:ilvl="0">
      <w:start w:val="1"/>
      <w:numFmt w:val="decimal"/>
      <w:lvlText w:val="%1-"/>
      <w:lvlJc w:val="left"/>
      <w:pPr>
        <w:tabs>
          <w:tab w:val="num" w:pos="360"/>
        </w:tabs>
        <w:ind w:left="360" w:hanging="360"/>
      </w:pPr>
      <w:rPr>
        <w:rFont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num>
  <w:num w:numId="3">
    <w:abstractNumId w:val="4"/>
  </w:num>
  <w:num w:numId="4">
    <w:abstractNumId w:val="17"/>
  </w:num>
  <w:num w:numId="5">
    <w:abstractNumId w:val="8"/>
  </w:num>
  <w:num w:numId="6">
    <w:abstractNumId w:val="20"/>
  </w:num>
  <w:num w:numId="7">
    <w:abstractNumId w:val="43"/>
  </w:num>
  <w:num w:numId="8">
    <w:abstractNumId w:val="45"/>
  </w:num>
  <w:num w:numId="9">
    <w:abstractNumId w:val="7"/>
  </w:num>
  <w:num w:numId="10">
    <w:abstractNumId w:val="38"/>
  </w:num>
  <w:num w:numId="11">
    <w:abstractNumId w:val="11"/>
  </w:num>
  <w:num w:numId="12">
    <w:abstractNumId w:val="9"/>
  </w:num>
  <w:num w:numId="13">
    <w:abstractNumId w:val="10"/>
  </w:num>
  <w:num w:numId="14">
    <w:abstractNumId w:val="33"/>
  </w:num>
  <w:num w:numId="15">
    <w:abstractNumId w:val="37"/>
  </w:num>
  <w:num w:numId="16">
    <w:abstractNumId w:val="13"/>
  </w:num>
  <w:num w:numId="17">
    <w:abstractNumId w:val="12"/>
  </w:num>
  <w:num w:numId="18">
    <w:abstractNumId w:val="28"/>
  </w:num>
  <w:num w:numId="19">
    <w:abstractNumId w:val="22"/>
  </w:num>
  <w:num w:numId="20">
    <w:abstractNumId w:val="34"/>
  </w:num>
  <w:num w:numId="21">
    <w:abstractNumId w:val="32"/>
  </w:num>
  <w:num w:numId="22">
    <w:abstractNumId w:val="39"/>
  </w:num>
  <w:num w:numId="23">
    <w:abstractNumId w:val="5"/>
  </w:num>
  <w:num w:numId="24">
    <w:abstractNumId w:val="25"/>
  </w:num>
  <w:num w:numId="25">
    <w:abstractNumId w:val="18"/>
  </w:num>
  <w:num w:numId="26">
    <w:abstractNumId w:val="2"/>
  </w:num>
  <w:num w:numId="27">
    <w:abstractNumId w:val="26"/>
  </w:num>
  <w:num w:numId="28">
    <w:abstractNumId w:val="36"/>
  </w:num>
  <w:num w:numId="29">
    <w:abstractNumId w:val="1"/>
  </w:num>
  <w:num w:numId="30">
    <w:abstractNumId w:val="42"/>
  </w:num>
  <w:num w:numId="31">
    <w:abstractNumId w:val="35"/>
  </w:num>
  <w:num w:numId="32">
    <w:abstractNumId w:val="41"/>
  </w:num>
  <w:num w:numId="33">
    <w:abstractNumId w:val="15"/>
  </w:num>
  <w:num w:numId="34">
    <w:abstractNumId w:val="16"/>
  </w:num>
  <w:num w:numId="35">
    <w:abstractNumId w:val="40"/>
  </w:num>
  <w:num w:numId="36">
    <w:abstractNumId w:val="30"/>
  </w:num>
  <w:num w:numId="37">
    <w:abstractNumId w:val="31"/>
  </w:num>
  <w:num w:numId="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4"/>
  </w:num>
  <w:num w:numId="42">
    <w:abstractNumId w:val="6"/>
  </w:num>
  <w:num w:numId="43">
    <w:abstractNumId w:val="19"/>
  </w:num>
  <w:num w:numId="44">
    <w:abstractNumId w:val="3"/>
  </w:num>
  <w:num w:numId="45">
    <w:abstractNumId w:val="23"/>
  </w:num>
  <w:num w:numId="46">
    <w:abstractNumId w:val="44"/>
  </w:num>
  <w:num w:numId="47">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hyphenationZone w:val="425"/>
  <w:drawingGridHorizontalSpacing w:val="120"/>
  <w:displayHorizontalDrawingGridEvery w:val="2"/>
  <w:noPunctuationKerning/>
  <w:characterSpacingControl w:val="doNotCompress"/>
  <w:hdrShapeDefaults>
    <o:shapedefaults v:ext="edit" spidmax="5122">
      <o:colormru v:ext="edit" colors="#85ff94,maroon"/>
    </o:shapedefaults>
  </w:hdrShapeDefaults>
  <w:footnotePr>
    <w:footnote w:id="-1"/>
    <w:footnote w:id="0"/>
  </w:footnotePr>
  <w:endnotePr>
    <w:endnote w:id="-1"/>
    <w:endnote w:id="0"/>
  </w:endnotePr>
  <w:compat/>
  <w:rsids>
    <w:rsidRoot w:val="00F30C87"/>
    <w:rsid w:val="000043AF"/>
    <w:rsid w:val="00004AF0"/>
    <w:rsid w:val="000050A6"/>
    <w:rsid w:val="000059FA"/>
    <w:rsid w:val="00006979"/>
    <w:rsid w:val="0000737E"/>
    <w:rsid w:val="00007F78"/>
    <w:rsid w:val="000114D1"/>
    <w:rsid w:val="00011A26"/>
    <w:rsid w:val="0001406F"/>
    <w:rsid w:val="0001419A"/>
    <w:rsid w:val="00015239"/>
    <w:rsid w:val="000165FD"/>
    <w:rsid w:val="00016DFD"/>
    <w:rsid w:val="00020C7C"/>
    <w:rsid w:val="00020DE3"/>
    <w:rsid w:val="0002185A"/>
    <w:rsid w:val="00023885"/>
    <w:rsid w:val="00023F39"/>
    <w:rsid w:val="00023FF7"/>
    <w:rsid w:val="000246C6"/>
    <w:rsid w:val="000249DE"/>
    <w:rsid w:val="00025C5E"/>
    <w:rsid w:val="00025CE9"/>
    <w:rsid w:val="000269D2"/>
    <w:rsid w:val="0003503D"/>
    <w:rsid w:val="00037187"/>
    <w:rsid w:val="00037995"/>
    <w:rsid w:val="000406F0"/>
    <w:rsid w:val="00041B9E"/>
    <w:rsid w:val="00041DE0"/>
    <w:rsid w:val="0004232D"/>
    <w:rsid w:val="00042618"/>
    <w:rsid w:val="00042758"/>
    <w:rsid w:val="00043FB3"/>
    <w:rsid w:val="0004691C"/>
    <w:rsid w:val="00047941"/>
    <w:rsid w:val="00050245"/>
    <w:rsid w:val="00050B99"/>
    <w:rsid w:val="00051B84"/>
    <w:rsid w:val="00052760"/>
    <w:rsid w:val="00052B68"/>
    <w:rsid w:val="000532B9"/>
    <w:rsid w:val="000535D8"/>
    <w:rsid w:val="00053655"/>
    <w:rsid w:val="00053EA7"/>
    <w:rsid w:val="00055FE1"/>
    <w:rsid w:val="00057658"/>
    <w:rsid w:val="0006314E"/>
    <w:rsid w:val="00063C93"/>
    <w:rsid w:val="00064A99"/>
    <w:rsid w:val="00064CC0"/>
    <w:rsid w:val="0006591D"/>
    <w:rsid w:val="00066B66"/>
    <w:rsid w:val="00067370"/>
    <w:rsid w:val="00067466"/>
    <w:rsid w:val="00067BC3"/>
    <w:rsid w:val="0007060F"/>
    <w:rsid w:val="00070667"/>
    <w:rsid w:val="000706D2"/>
    <w:rsid w:val="000709F1"/>
    <w:rsid w:val="000716E8"/>
    <w:rsid w:val="00072560"/>
    <w:rsid w:val="0007376D"/>
    <w:rsid w:val="000750C8"/>
    <w:rsid w:val="000753BF"/>
    <w:rsid w:val="00075C94"/>
    <w:rsid w:val="0007610D"/>
    <w:rsid w:val="00076292"/>
    <w:rsid w:val="000803F3"/>
    <w:rsid w:val="00081666"/>
    <w:rsid w:val="00081725"/>
    <w:rsid w:val="00081C1E"/>
    <w:rsid w:val="00081FA5"/>
    <w:rsid w:val="00082BAC"/>
    <w:rsid w:val="00082E39"/>
    <w:rsid w:val="0008329F"/>
    <w:rsid w:val="000835D3"/>
    <w:rsid w:val="00083A77"/>
    <w:rsid w:val="000849AC"/>
    <w:rsid w:val="00084D49"/>
    <w:rsid w:val="00086159"/>
    <w:rsid w:val="000863F5"/>
    <w:rsid w:val="0008659C"/>
    <w:rsid w:val="00087067"/>
    <w:rsid w:val="00087E77"/>
    <w:rsid w:val="00090C3E"/>
    <w:rsid w:val="0009115D"/>
    <w:rsid w:val="000919BF"/>
    <w:rsid w:val="00092F08"/>
    <w:rsid w:val="000941BE"/>
    <w:rsid w:val="00094F81"/>
    <w:rsid w:val="000950D9"/>
    <w:rsid w:val="00095A7C"/>
    <w:rsid w:val="0009607E"/>
    <w:rsid w:val="0009681D"/>
    <w:rsid w:val="00097CC3"/>
    <w:rsid w:val="000A1155"/>
    <w:rsid w:val="000A1C13"/>
    <w:rsid w:val="000A3995"/>
    <w:rsid w:val="000A39EF"/>
    <w:rsid w:val="000A3F4E"/>
    <w:rsid w:val="000A4533"/>
    <w:rsid w:val="000A523C"/>
    <w:rsid w:val="000A58EE"/>
    <w:rsid w:val="000A69D1"/>
    <w:rsid w:val="000B2658"/>
    <w:rsid w:val="000B3628"/>
    <w:rsid w:val="000B4A01"/>
    <w:rsid w:val="000B6591"/>
    <w:rsid w:val="000B6C1E"/>
    <w:rsid w:val="000B6D56"/>
    <w:rsid w:val="000B797E"/>
    <w:rsid w:val="000C0FE5"/>
    <w:rsid w:val="000C16A3"/>
    <w:rsid w:val="000C1CFE"/>
    <w:rsid w:val="000C205B"/>
    <w:rsid w:val="000C4426"/>
    <w:rsid w:val="000C4D5A"/>
    <w:rsid w:val="000C4F5F"/>
    <w:rsid w:val="000C671D"/>
    <w:rsid w:val="000C6FE9"/>
    <w:rsid w:val="000C730B"/>
    <w:rsid w:val="000D1BF7"/>
    <w:rsid w:val="000D1E1A"/>
    <w:rsid w:val="000D4105"/>
    <w:rsid w:val="000D5728"/>
    <w:rsid w:val="000D744E"/>
    <w:rsid w:val="000D7A18"/>
    <w:rsid w:val="000E0C74"/>
    <w:rsid w:val="000E189F"/>
    <w:rsid w:val="000E1B94"/>
    <w:rsid w:val="000E26A0"/>
    <w:rsid w:val="000E34B0"/>
    <w:rsid w:val="000E51C3"/>
    <w:rsid w:val="000E55AC"/>
    <w:rsid w:val="000E5946"/>
    <w:rsid w:val="000E63A5"/>
    <w:rsid w:val="000E7533"/>
    <w:rsid w:val="000F007F"/>
    <w:rsid w:val="000F11A5"/>
    <w:rsid w:val="000F15C3"/>
    <w:rsid w:val="000F3575"/>
    <w:rsid w:val="000F3B58"/>
    <w:rsid w:val="000F4BA3"/>
    <w:rsid w:val="000F54CE"/>
    <w:rsid w:val="000F594A"/>
    <w:rsid w:val="000F6E8C"/>
    <w:rsid w:val="000F768C"/>
    <w:rsid w:val="000F76BC"/>
    <w:rsid w:val="000F7A4C"/>
    <w:rsid w:val="000F7E7F"/>
    <w:rsid w:val="001002F2"/>
    <w:rsid w:val="00100306"/>
    <w:rsid w:val="00102262"/>
    <w:rsid w:val="001022A8"/>
    <w:rsid w:val="00104788"/>
    <w:rsid w:val="00105A1D"/>
    <w:rsid w:val="001062C8"/>
    <w:rsid w:val="00106C27"/>
    <w:rsid w:val="00110833"/>
    <w:rsid w:val="00111F79"/>
    <w:rsid w:val="00112A00"/>
    <w:rsid w:val="00112AC7"/>
    <w:rsid w:val="001130C2"/>
    <w:rsid w:val="0011404F"/>
    <w:rsid w:val="00114226"/>
    <w:rsid w:val="00115C3C"/>
    <w:rsid w:val="00121362"/>
    <w:rsid w:val="00121C3B"/>
    <w:rsid w:val="0012224F"/>
    <w:rsid w:val="00123E1D"/>
    <w:rsid w:val="00124013"/>
    <w:rsid w:val="001246C2"/>
    <w:rsid w:val="00124E37"/>
    <w:rsid w:val="00125331"/>
    <w:rsid w:val="00125B3F"/>
    <w:rsid w:val="00126639"/>
    <w:rsid w:val="00126A59"/>
    <w:rsid w:val="00127E8C"/>
    <w:rsid w:val="001304ED"/>
    <w:rsid w:val="00132DC8"/>
    <w:rsid w:val="001349E4"/>
    <w:rsid w:val="00134C23"/>
    <w:rsid w:val="0013547E"/>
    <w:rsid w:val="00135586"/>
    <w:rsid w:val="00137B33"/>
    <w:rsid w:val="00140451"/>
    <w:rsid w:val="001405A2"/>
    <w:rsid w:val="00141B30"/>
    <w:rsid w:val="00141D97"/>
    <w:rsid w:val="001431C5"/>
    <w:rsid w:val="00143424"/>
    <w:rsid w:val="0014473B"/>
    <w:rsid w:val="00144FE0"/>
    <w:rsid w:val="001468C8"/>
    <w:rsid w:val="00150679"/>
    <w:rsid w:val="00150EEE"/>
    <w:rsid w:val="00151897"/>
    <w:rsid w:val="00151F69"/>
    <w:rsid w:val="00152A1E"/>
    <w:rsid w:val="00152B0D"/>
    <w:rsid w:val="00154A16"/>
    <w:rsid w:val="00156A79"/>
    <w:rsid w:val="00156BC7"/>
    <w:rsid w:val="00157590"/>
    <w:rsid w:val="00160DCD"/>
    <w:rsid w:val="00161037"/>
    <w:rsid w:val="00162A71"/>
    <w:rsid w:val="00163A9A"/>
    <w:rsid w:val="00163D07"/>
    <w:rsid w:val="0016520C"/>
    <w:rsid w:val="0016557A"/>
    <w:rsid w:val="00165D4F"/>
    <w:rsid w:val="0017027B"/>
    <w:rsid w:val="00171686"/>
    <w:rsid w:val="0017199E"/>
    <w:rsid w:val="0017230B"/>
    <w:rsid w:val="00172E6F"/>
    <w:rsid w:val="00172FB2"/>
    <w:rsid w:val="001735C0"/>
    <w:rsid w:val="00173657"/>
    <w:rsid w:val="001758B3"/>
    <w:rsid w:val="00175D5D"/>
    <w:rsid w:val="00176AA5"/>
    <w:rsid w:val="00177201"/>
    <w:rsid w:val="001775B1"/>
    <w:rsid w:val="00177EDE"/>
    <w:rsid w:val="00180696"/>
    <w:rsid w:val="00181F36"/>
    <w:rsid w:val="00181FED"/>
    <w:rsid w:val="00182419"/>
    <w:rsid w:val="001829CC"/>
    <w:rsid w:val="001830EA"/>
    <w:rsid w:val="00183470"/>
    <w:rsid w:val="00185EC3"/>
    <w:rsid w:val="00187039"/>
    <w:rsid w:val="00187B56"/>
    <w:rsid w:val="0019034D"/>
    <w:rsid w:val="00190ADB"/>
    <w:rsid w:val="001920FE"/>
    <w:rsid w:val="00193FD3"/>
    <w:rsid w:val="00194337"/>
    <w:rsid w:val="00196C73"/>
    <w:rsid w:val="00197483"/>
    <w:rsid w:val="0019784B"/>
    <w:rsid w:val="001A1B0B"/>
    <w:rsid w:val="001A3667"/>
    <w:rsid w:val="001A6633"/>
    <w:rsid w:val="001A66C6"/>
    <w:rsid w:val="001B361B"/>
    <w:rsid w:val="001B4C71"/>
    <w:rsid w:val="001B69D9"/>
    <w:rsid w:val="001B69F4"/>
    <w:rsid w:val="001B6B74"/>
    <w:rsid w:val="001B7687"/>
    <w:rsid w:val="001B7BEF"/>
    <w:rsid w:val="001C0F7F"/>
    <w:rsid w:val="001C124D"/>
    <w:rsid w:val="001C1AE7"/>
    <w:rsid w:val="001C257E"/>
    <w:rsid w:val="001C2AB3"/>
    <w:rsid w:val="001C346D"/>
    <w:rsid w:val="001C3998"/>
    <w:rsid w:val="001C480E"/>
    <w:rsid w:val="001C53D6"/>
    <w:rsid w:val="001C79D3"/>
    <w:rsid w:val="001D171A"/>
    <w:rsid w:val="001D300E"/>
    <w:rsid w:val="001D3320"/>
    <w:rsid w:val="001D33E5"/>
    <w:rsid w:val="001D451A"/>
    <w:rsid w:val="001D46E0"/>
    <w:rsid w:val="001D50E7"/>
    <w:rsid w:val="001D5797"/>
    <w:rsid w:val="001D581B"/>
    <w:rsid w:val="001D6003"/>
    <w:rsid w:val="001D67E4"/>
    <w:rsid w:val="001D6FFA"/>
    <w:rsid w:val="001D7E72"/>
    <w:rsid w:val="001E15E4"/>
    <w:rsid w:val="001E33DF"/>
    <w:rsid w:val="001E3F7D"/>
    <w:rsid w:val="001E41EF"/>
    <w:rsid w:val="001E41F4"/>
    <w:rsid w:val="001E4337"/>
    <w:rsid w:val="001E4479"/>
    <w:rsid w:val="001E44D4"/>
    <w:rsid w:val="001E45CD"/>
    <w:rsid w:val="001E4DB0"/>
    <w:rsid w:val="001E5019"/>
    <w:rsid w:val="001E51F7"/>
    <w:rsid w:val="001E5A5B"/>
    <w:rsid w:val="001E5ED7"/>
    <w:rsid w:val="001E6EB9"/>
    <w:rsid w:val="001E70BE"/>
    <w:rsid w:val="001E715D"/>
    <w:rsid w:val="001F128E"/>
    <w:rsid w:val="001F275C"/>
    <w:rsid w:val="001F3DA2"/>
    <w:rsid w:val="001F4C8E"/>
    <w:rsid w:val="001F5C10"/>
    <w:rsid w:val="001F6607"/>
    <w:rsid w:val="001F67ED"/>
    <w:rsid w:val="001F76A9"/>
    <w:rsid w:val="00201020"/>
    <w:rsid w:val="0020295D"/>
    <w:rsid w:val="00202D4E"/>
    <w:rsid w:val="00202D7E"/>
    <w:rsid w:val="0020535D"/>
    <w:rsid w:val="002106B6"/>
    <w:rsid w:val="002106C3"/>
    <w:rsid w:val="002113AE"/>
    <w:rsid w:val="00211ACE"/>
    <w:rsid w:val="0021296B"/>
    <w:rsid w:val="00212997"/>
    <w:rsid w:val="00212BCB"/>
    <w:rsid w:val="00212FF1"/>
    <w:rsid w:val="00214B43"/>
    <w:rsid w:val="00216EE1"/>
    <w:rsid w:val="002200A2"/>
    <w:rsid w:val="002205D0"/>
    <w:rsid w:val="0022093E"/>
    <w:rsid w:val="00220A09"/>
    <w:rsid w:val="00220D49"/>
    <w:rsid w:val="00222153"/>
    <w:rsid w:val="002222BB"/>
    <w:rsid w:val="00223F4B"/>
    <w:rsid w:val="0022564B"/>
    <w:rsid w:val="002272EF"/>
    <w:rsid w:val="00227579"/>
    <w:rsid w:val="00227612"/>
    <w:rsid w:val="00230F25"/>
    <w:rsid w:val="002313E9"/>
    <w:rsid w:val="002318E5"/>
    <w:rsid w:val="002319A4"/>
    <w:rsid w:val="00233AEA"/>
    <w:rsid w:val="0023638B"/>
    <w:rsid w:val="0023731D"/>
    <w:rsid w:val="00240B8D"/>
    <w:rsid w:val="00244367"/>
    <w:rsid w:val="002445F6"/>
    <w:rsid w:val="0024480A"/>
    <w:rsid w:val="00244C50"/>
    <w:rsid w:val="002456E2"/>
    <w:rsid w:val="00247093"/>
    <w:rsid w:val="0024737D"/>
    <w:rsid w:val="00247745"/>
    <w:rsid w:val="002516EC"/>
    <w:rsid w:val="00251C6E"/>
    <w:rsid w:val="00252A45"/>
    <w:rsid w:val="00252ABA"/>
    <w:rsid w:val="00253145"/>
    <w:rsid w:val="00253C9E"/>
    <w:rsid w:val="00254315"/>
    <w:rsid w:val="00254342"/>
    <w:rsid w:val="00255197"/>
    <w:rsid w:val="00255431"/>
    <w:rsid w:val="00255D49"/>
    <w:rsid w:val="00255E52"/>
    <w:rsid w:val="00256300"/>
    <w:rsid w:val="00260E94"/>
    <w:rsid w:val="00261F88"/>
    <w:rsid w:val="002646CB"/>
    <w:rsid w:val="00264E62"/>
    <w:rsid w:val="00264F16"/>
    <w:rsid w:val="00265BCD"/>
    <w:rsid w:val="00266A00"/>
    <w:rsid w:val="002675E8"/>
    <w:rsid w:val="0027225F"/>
    <w:rsid w:val="00273783"/>
    <w:rsid w:val="0027460A"/>
    <w:rsid w:val="00275BF6"/>
    <w:rsid w:val="00275C4F"/>
    <w:rsid w:val="002763EC"/>
    <w:rsid w:val="0027640C"/>
    <w:rsid w:val="002775B3"/>
    <w:rsid w:val="00277B84"/>
    <w:rsid w:val="0028087B"/>
    <w:rsid w:val="002810A2"/>
    <w:rsid w:val="002811C0"/>
    <w:rsid w:val="00281280"/>
    <w:rsid w:val="00281659"/>
    <w:rsid w:val="00281801"/>
    <w:rsid w:val="00283CBC"/>
    <w:rsid w:val="00283D21"/>
    <w:rsid w:val="002859B0"/>
    <w:rsid w:val="00286917"/>
    <w:rsid w:val="00290CE3"/>
    <w:rsid w:val="00291E1C"/>
    <w:rsid w:val="00291F6C"/>
    <w:rsid w:val="00292197"/>
    <w:rsid w:val="002921D5"/>
    <w:rsid w:val="0029244C"/>
    <w:rsid w:val="0029249E"/>
    <w:rsid w:val="00292732"/>
    <w:rsid w:val="002939FB"/>
    <w:rsid w:val="00293CAC"/>
    <w:rsid w:val="00294DED"/>
    <w:rsid w:val="00294E4A"/>
    <w:rsid w:val="002950DD"/>
    <w:rsid w:val="00296216"/>
    <w:rsid w:val="0029640D"/>
    <w:rsid w:val="00296E28"/>
    <w:rsid w:val="002A2D4B"/>
    <w:rsid w:val="002A31FB"/>
    <w:rsid w:val="002A35A3"/>
    <w:rsid w:val="002A4192"/>
    <w:rsid w:val="002A522D"/>
    <w:rsid w:val="002A5ACB"/>
    <w:rsid w:val="002A5F72"/>
    <w:rsid w:val="002A6B28"/>
    <w:rsid w:val="002A72CB"/>
    <w:rsid w:val="002B01E2"/>
    <w:rsid w:val="002B1169"/>
    <w:rsid w:val="002B21E8"/>
    <w:rsid w:val="002B2824"/>
    <w:rsid w:val="002B31D3"/>
    <w:rsid w:val="002B371F"/>
    <w:rsid w:val="002B4032"/>
    <w:rsid w:val="002B6D1E"/>
    <w:rsid w:val="002B70D3"/>
    <w:rsid w:val="002C18C7"/>
    <w:rsid w:val="002C3B8B"/>
    <w:rsid w:val="002C40D7"/>
    <w:rsid w:val="002C49C5"/>
    <w:rsid w:val="002C5002"/>
    <w:rsid w:val="002C565E"/>
    <w:rsid w:val="002C6BDD"/>
    <w:rsid w:val="002C6C34"/>
    <w:rsid w:val="002C741D"/>
    <w:rsid w:val="002D0BAB"/>
    <w:rsid w:val="002D0C2F"/>
    <w:rsid w:val="002D15E7"/>
    <w:rsid w:val="002D3700"/>
    <w:rsid w:val="002D609A"/>
    <w:rsid w:val="002D66C2"/>
    <w:rsid w:val="002D724B"/>
    <w:rsid w:val="002D7733"/>
    <w:rsid w:val="002D7DFC"/>
    <w:rsid w:val="002E1750"/>
    <w:rsid w:val="002E1B36"/>
    <w:rsid w:val="002E2795"/>
    <w:rsid w:val="002E31F4"/>
    <w:rsid w:val="002E3BC0"/>
    <w:rsid w:val="002E4034"/>
    <w:rsid w:val="002E46AC"/>
    <w:rsid w:val="002E4702"/>
    <w:rsid w:val="002E5330"/>
    <w:rsid w:val="002E6FC0"/>
    <w:rsid w:val="002E73F9"/>
    <w:rsid w:val="002E7D61"/>
    <w:rsid w:val="002F0F65"/>
    <w:rsid w:val="002F2912"/>
    <w:rsid w:val="002F2E03"/>
    <w:rsid w:val="002F30FD"/>
    <w:rsid w:val="002F35CA"/>
    <w:rsid w:val="002F47CF"/>
    <w:rsid w:val="002F4EF8"/>
    <w:rsid w:val="002F5057"/>
    <w:rsid w:val="002F5970"/>
    <w:rsid w:val="002F5B8B"/>
    <w:rsid w:val="002F6C4F"/>
    <w:rsid w:val="00301503"/>
    <w:rsid w:val="00301CA1"/>
    <w:rsid w:val="00302037"/>
    <w:rsid w:val="00302FEF"/>
    <w:rsid w:val="003038D4"/>
    <w:rsid w:val="00304DC8"/>
    <w:rsid w:val="00305444"/>
    <w:rsid w:val="0030681F"/>
    <w:rsid w:val="00307486"/>
    <w:rsid w:val="00307A91"/>
    <w:rsid w:val="00310EDA"/>
    <w:rsid w:val="0031452A"/>
    <w:rsid w:val="00316E00"/>
    <w:rsid w:val="00321148"/>
    <w:rsid w:val="003216BA"/>
    <w:rsid w:val="00321D48"/>
    <w:rsid w:val="00321D49"/>
    <w:rsid w:val="0032356E"/>
    <w:rsid w:val="0032629F"/>
    <w:rsid w:val="00326B3C"/>
    <w:rsid w:val="00331E15"/>
    <w:rsid w:val="00332071"/>
    <w:rsid w:val="00332577"/>
    <w:rsid w:val="00332AE6"/>
    <w:rsid w:val="0033364F"/>
    <w:rsid w:val="00334A78"/>
    <w:rsid w:val="00334C5A"/>
    <w:rsid w:val="003357CF"/>
    <w:rsid w:val="00340024"/>
    <w:rsid w:val="00340163"/>
    <w:rsid w:val="00341F31"/>
    <w:rsid w:val="003422F0"/>
    <w:rsid w:val="00342331"/>
    <w:rsid w:val="003426FB"/>
    <w:rsid w:val="00345EAD"/>
    <w:rsid w:val="003467EA"/>
    <w:rsid w:val="00346CAE"/>
    <w:rsid w:val="00347254"/>
    <w:rsid w:val="00351A57"/>
    <w:rsid w:val="00351F06"/>
    <w:rsid w:val="00352181"/>
    <w:rsid w:val="003525CE"/>
    <w:rsid w:val="003528AE"/>
    <w:rsid w:val="00352A55"/>
    <w:rsid w:val="00352B7B"/>
    <w:rsid w:val="003540F0"/>
    <w:rsid w:val="00354F76"/>
    <w:rsid w:val="003550AA"/>
    <w:rsid w:val="0035656E"/>
    <w:rsid w:val="00356A6F"/>
    <w:rsid w:val="0035730D"/>
    <w:rsid w:val="00357634"/>
    <w:rsid w:val="0035763B"/>
    <w:rsid w:val="00357BA0"/>
    <w:rsid w:val="00357C2A"/>
    <w:rsid w:val="003604A0"/>
    <w:rsid w:val="00360A41"/>
    <w:rsid w:val="00361C2F"/>
    <w:rsid w:val="0036267B"/>
    <w:rsid w:val="00363960"/>
    <w:rsid w:val="00363BB6"/>
    <w:rsid w:val="00364AAC"/>
    <w:rsid w:val="0036532E"/>
    <w:rsid w:val="00366A25"/>
    <w:rsid w:val="003672F7"/>
    <w:rsid w:val="003704C8"/>
    <w:rsid w:val="003709BE"/>
    <w:rsid w:val="00370D46"/>
    <w:rsid w:val="00370F0E"/>
    <w:rsid w:val="0037168E"/>
    <w:rsid w:val="00371A25"/>
    <w:rsid w:val="00371B4B"/>
    <w:rsid w:val="00372022"/>
    <w:rsid w:val="00372AF6"/>
    <w:rsid w:val="00375C6F"/>
    <w:rsid w:val="00375D57"/>
    <w:rsid w:val="003771CD"/>
    <w:rsid w:val="003776C9"/>
    <w:rsid w:val="00380B4D"/>
    <w:rsid w:val="00381B99"/>
    <w:rsid w:val="0038531B"/>
    <w:rsid w:val="00385862"/>
    <w:rsid w:val="00386A00"/>
    <w:rsid w:val="00387906"/>
    <w:rsid w:val="00391FBF"/>
    <w:rsid w:val="0039267C"/>
    <w:rsid w:val="00392D1F"/>
    <w:rsid w:val="00392D3C"/>
    <w:rsid w:val="003935C1"/>
    <w:rsid w:val="00394627"/>
    <w:rsid w:val="00395492"/>
    <w:rsid w:val="003960ED"/>
    <w:rsid w:val="00396E97"/>
    <w:rsid w:val="003978A4"/>
    <w:rsid w:val="003979A4"/>
    <w:rsid w:val="00397A75"/>
    <w:rsid w:val="003A0CBA"/>
    <w:rsid w:val="003A1482"/>
    <w:rsid w:val="003A3AB8"/>
    <w:rsid w:val="003A41E5"/>
    <w:rsid w:val="003A4495"/>
    <w:rsid w:val="003A56F7"/>
    <w:rsid w:val="003A5F1F"/>
    <w:rsid w:val="003B14E4"/>
    <w:rsid w:val="003B1D00"/>
    <w:rsid w:val="003B2363"/>
    <w:rsid w:val="003B23C7"/>
    <w:rsid w:val="003B3A05"/>
    <w:rsid w:val="003B3D67"/>
    <w:rsid w:val="003B536D"/>
    <w:rsid w:val="003B567A"/>
    <w:rsid w:val="003B5CB3"/>
    <w:rsid w:val="003B5D2D"/>
    <w:rsid w:val="003C006E"/>
    <w:rsid w:val="003C0A56"/>
    <w:rsid w:val="003C2250"/>
    <w:rsid w:val="003C2554"/>
    <w:rsid w:val="003C2990"/>
    <w:rsid w:val="003C324C"/>
    <w:rsid w:val="003C47F2"/>
    <w:rsid w:val="003C4D18"/>
    <w:rsid w:val="003C630F"/>
    <w:rsid w:val="003D026B"/>
    <w:rsid w:val="003D04C8"/>
    <w:rsid w:val="003D290D"/>
    <w:rsid w:val="003D3792"/>
    <w:rsid w:val="003D3F0A"/>
    <w:rsid w:val="003D4066"/>
    <w:rsid w:val="003D4ADD"/>
    <w:rsid w:val="003E0CC6"/>
    <w:rsid w:val="003E1FC5"/>
    <w:rsid w:val="003E2C37"/>
    <w:rsid w:val="003E2D3B"/>
    <w:rsid w:val="003E4013"/>
    <w:rsid w:val="003E4251"/>
    <w:rsid w:val="003E4328"/>
    <w:rsid w:val="003E47AF"/>
    <w:rsid w:val="003E50A7"/>
    <w:rsid w:val="003E7436"/>
    <w:rsid w:val="003E7BF5"/>
    <w:rsid w:val="003F1229"/>
    <w:rsid w:val="003F1F6F"/>
    <w:rsid w:val="003F2CCD"/>
    <w:rsid w:val="003F5293"/>
    <w:rsid w:val="003F5761"/>
    <w:rsid w:val="003F7BE3"/>
    <w:rsid w:val="0040000A"/>
    <w:rsid w:val="00402018"/>
    <w:rsid w:val="00402D35"/>
    <w:rsid w:val="0040318D"/>
    <w:rsid w:val="004036DF"/>
    <w:rsid w:val="00403C46"/>
    <w:rsid w:val="004040EB"/>
    <w:rsid w:val="00405206"/>
    <w:rsid w:val="0040546F"/>
    <w:rsid w:val="004063FB"/>
    <w:rsid w:val="0041019F"/>
    <w:rsid w:val="00412B55"/>
    <w:rsid w:val="00413CEB"/>
    <w:rsid w:val="00414D22"/>
    <w:rsid w:val="00414E58"/>
    <w:rsid w:val="004157A6"/>
    <w:rsid w:val="00415E90"/>
    <w:rsid w:val="00416C86"/>
    <w:rsid w:val="00416E07"/>
    <w:rsid w:val="00416E4D"/>
    <w:rsid w:val="00420C81"/>
    <w:rsid w:val="004213AC"/>
    <w:rsid w:val="004227BA"/>
    <w:rsid w:val="00422970"/>
    <w:rsid w:val="00422B51"/>
    <w:rsid w:val="004249E9"/>
    <w:rsid w:val="0042519F"/>
    <w:rsid w:val="00425845"/>
    <w:rsid w:val="00426EDA"/>
    <w:rsid w:val="004274A1"/>
    <w:rsid w:val="00427DB4"/>
    <w:rsid w:val="00427FA2"/>
    <w:rsid w:val="004304B1"/>
    <w:rsid w:val="00431B6C"/>
    <w:rsid w:val="004323BF"/>
    <w:rsid w:val="004324F7"/>
    <w:rsid w:val="00434967"/>
    <w:rsid w:val="00434B5C"/>
    <w:rsid w:val="00435344"/>
    <w:rsid w:val="00435E27"/>
    <w:rsid w:val="00437029"/>
    <w:rsid w:val="00437A13"/>
    <w:rsid w:val="00441212"/>
    <w:rsid w:val="0044145A"/>
    <w:rsid w:val="00442A31"/>
    <w:rsid w:val="004433E2"/>
    <w:rsid w:val="00443B0F"/>
    <w:rsid w:val="00445838"/>
    <w:rsid w:val="004467AB"/>
    <w:rsid w:val="00446D8C"/>
    <w:rsid w:val="00446E80"/>
    <w:rsid w:val="00446F70"/>
    <w:rsid w:val="00450CCF"/>
    <w:rsid w:val="00450EEE"/>
    <w:rsid w:val="00451819"/>
    <w:rsid w:val="0045248D"/>
    <w:rsid w:val="004524BA"/>
    <w:rsid w:val="00452534"/>
    <w:rsid w:val="004538B3"/>
    <w:rsid w:val="00453B7C"/>
    <w:rsid w:val="0045426B"/>
    <w:rsid w:val="00455F18"/>
    <w:rsid w:val="004571EA"/>
    <w:rsid w:val="00460700"/>
    <w:rsid w:val="004615AB"/>
    <w:rsid w:val="00463045"/>
    <w:rsid w:val="004634FB"/>
    <w:rsid w:val="00463B2F"/>
    <w:rsid w:val="0046586A"/>
    <w:rsid w:val="004678CC"/>
    <w:rsid w:val="00467BF4"/>
    <w:rsid w:val="004718CB"/>
    <w:rsid w:val="0047225D"/>
    <w:rsid w:val="00474E00"/>
    <w:rsid w:val="00480017"/>
    <w:rsid w:val="0048073D"/>
    <w:rsid w:val="00480C80"/>
    <w:rsid w:val="00481042"/>
    <w:rsid w:val="00481553"/>
    <w:rsid w:val="0048210E"/>
    <w:rsid w:val="00483AF0"/>
    <w:rsid w:val="00484096"/>
    <w:rsid w:val="0048496C"/>
    <w:rsid w:val="004850EB"/>
    <w:rsid w:val="00485672"/>
    <w:rsid w:val="004871C2"/>
    <w:rsid w:val="00487A05"/>
    <w:rsid w:val="00490EC5"/>
    <w:rsid w:val="004952DA"/>
    <w:rsid w:val="00495EBA"/>
    <w:rsid w:val="004A050F"/>
    <w:rsid w:val="004A0C90"/>
    <w:rsid w:val="004A1BCA"/>
    <w:rsid w:val="004B17C4"/>
    <w:rsid w:val="004B2121"/>
    <w:rsid w:val="004B27FF"/>
    <w:rsid w:val="004B34C5"/>
    <w:rsid w:val="004B35AD"/>
    <w:rsid w:val="004B3848"/>
    <w:rsid w:val="004B3F70"/>
    <w:rsid w:val="004B4537"/>
    <w:rsid w:val="004B4936"/>
    <w:rsid w:val="004B5523"/>
    <w:rsid w:val="004B6E5C"/>
    <w:rsid w:val="004C00A6"/>
    <w:rsid w:val="004C05FE"/>
    <w:rsid w:val="004C17FD"/>
    <w:rsid w:val="004C18AE"/>
    <w:rsid w:val="004C2BC4"/>
    <w:rsid w:val="004C3EC7"/>
    <w:rsid w:val="004C45E5"/>
    <w:rsid w:val="004C4709"/>
    <w:rsid w:val="004C5E2F"/>
    <w:rsid w:val="004C5F11"/>
    <w:rsid w:val="004C60E0"/>
    <w:rsid w:val="004C7433"/>
    <w:rsid w:val="004C7704"/>
    <w:rsid w:val="004D0B17"/>
    <w:rsid w:val="004D1510"/>
    <w:rsid w:val="004D1AE7"/>
    <w:rsid w:val="004D21F6"/>
    <w:rsid w:val="004D3EEA"/>
    <w:rsid w:val="004D3F91"/>
    <w:rsid w:val="004D7E9A"/>
    <w:rsid w:val="004E2B41"/>
    <w:rsid w:val="004E328C"/>
    <w:rsid w:val="004E4107"/>
    <w:rsid w:val="004E53EB"/>
    <w:rsid w:val="004F2DB7"/>
    <w:rsid w:val="004F383B"/>
    <w:rsid w:val="004F622A"/>
    <w:rsid w:val="004F638E"/>
    <w:rsid w:val="004F76FF"/>
    <w:rsid w:val="004F796C"/>
    <w:rsid w:val="00500469"/>
    <w:rsid w:val="00500B0F"/>
    <w:rsid w:val="00501829"/>
    <w:rsid w:val="00502651"/>
    <w:rsid w:val="00503662"/>
    <w:rsid w:val="00503A35"/>
    <w:rsid w:val="00503A9B"/>
    <w:rsid w:val="00504844"/>
    <w:rsid w:val="005072AF"/>
    <w:rsid w:val="00510108"/>
    <w:rsid w:val="00510631"/>
    <w:rsid w:val="00510A33"/>
    <w:rsid w:val="00512187"/>
    <w:rsid w:val="005123F6"/>
    <w:rsid w:val="0051252D"/>
    <w:rsid w:val="00512876"/>
    <w:rsid w:val="00514040"/>
    <w:rsid w:val="005141C5"/>
    <w:rsid w:val="00514A15"/>
    <w:rsid w:val="00514C2B"/>
    <w:rsid w:val="00514CB0"/>
    <w:rsid w:val="00514E74"/>
    <w:rsid w:val="00516945"/>
    <w:rsid w:val="0051730D"/>
    <w:rsid w:val="005173DF"/>
    <w:rsid w:val="00517B6D"/>
    <w:rsid w:val="00517D3B"/>
    <w:rsid w:val="00520217"/>
    <w:rsid w:val="00521146"/>
    <w:rsid w:val="005213A0"/>
    <w:rsid w:val="00521842"/>
    <w:rsid w:val="00521CAE"/>
    <w:rsid w:val="00521E77"/>
    <w:rsid w:val="0052249F"/>
    <w:rsid w:val="00522550"/>
    <w:rsid w:val="00522EC0"/>
    <w:rsid w:val="00523543"/>
    <w:rsid w:val="00523BC9"/>
    <w:rsid w:val="0052724B"/>
    <w:rsid w:val="00527A0C"/>
    <w:rsid w:val="00530AFC"/>
    <w:rsid w:val="005315C5"/>
    <w:rsid w:val="00532B34"/>
    <w:rsid w:val="005330E4"/>
    <w:rsid w:val="00533136"/>
    <w:rsid w:val="0053349B"/>
    <w:rsid w:val="0053388F"/>
    <w:rsid w:val="00533EF9"/>
    <w:rsid w:val="00534863"/>
    <w:rsid w:val="00534E3D"/>
    <w:rsid w:val="00536A13"/>
    <w:rsid w:val="00536E5D"/>
    <w:rsid w:val="005374FF"/>
    <w:rsid w:val="00540B57"/>
    <w:rsid w:val="00540CBB"/>
    <w:rsid w:val="00542314"/>
    <w:rsid w:val="0054364B"/>
    <w:rsid w:val="00544ACD"/>
    <w:rsid w:val="00547106"/>
    <w:rsid w:val="0055027B"/>
    <w:rsid w:val="00550CF2"/>
    <w:rsid w:val="00550F35"/>
    <w:rsid w:val="0055241B"/>
    <w:rsid w:val="00552869"/>
    <w:rsid w:val="00552A0C"/>
    <w:rsid w:val="00553503"/>
    <w:rsid w:val="00554A51"/>
    <w:rsid w:val="00554DB3"/>
    <w:rsid w:val="00555D5F"/>
    <w:rsid w:val="00556853"/>
    <w:rsid w:val="005574EC"/>
    <w:rsid w:val="005609F5"/>
    <w:rsid w:val="00560B92"/>
    <w:rsid w:val="00560E8F"/>
    <w:rsid w:val="0056125C"/>
    <w:rsid w:val="00561D3A"/>
    <w:rsid w:val="00562977"/>
    <w:rsid w:val="00563199"/>
    <w:rsid w:val="005632CD"/>
    <w:rsid w:val="00563B36"/>
    <w:rsid w:val="0056487D"/>
    <w:rsid w:val="00565B76"/>
    <w:rsid w:val="00565BA4"/>
    <w:rsid w:val="00570F4C"/>
    <w:rsid w:val="00571CB6"/>
    <w:rsid w:val="00572E41"/>
    <w:rsid w:val="00573A09"/>
    <w:rsid w:val="00574222"/>
    <w:rsid w:val="00574DAA"/>
    <w:rsid w:val="0057596A"/>
    <w:rsid w:val="00576E33"/>
    <w:rsid w:val="00577942"/>
    <w:rsid w:val="00577D3A"/>
    <w:rsid w:val="0058036C"/>
    <w:rsid w:val="005813CE"/>
    <w:rsid w:val="005819D0"/>
    <w:rsid w:val="00582B2E"/>
    <w:rsid w:val="005842E8"/>
    <w:rsid w:val="0058544D"/>
    <w:rsid w:val="005857BB"/>
    <w:rsid w:val="005861CE"/>
    <w:rsid w:val="00586A81"/>
    <w:rsid w:val="0059058A"/>
    <w:rsid w:val="00591AEE"/>
    <w:rsid w:val="005944C8"/>
    <w:rsid w:val="00594AB8"/>
    <w:rsid w:val="005953C2"/>
    <w:rsid w:val="00595D6F"/>
    <w:rsid w:val="0059612A"/>
    <w:rsid w:val="005974FA"/>
    <w:rsid w:val="00597FF3"/>
    <w:rsid w:val="005A1546"/>
    <w:rsid w:val="005A1B05"/>
    <w:rsid w:val="005A2996"/>
    <w:rsid w:val="005A2BA5"/>
    <w:rsid w:val="005A3496"/>
    <w:rsid w:val="005A3FF8"/>
    <w:rsid w:val="005A5572"/>
    <w:rsid w:val="005A65E7"/>
    <w:rsid w:val="005A72AC"/>
    <w:rsid w:val="005A7A0B"/>
    <w:rsid w:val="005B1A07"/>
    <w:rsid w:val="005B1D42"/>
    <w:rsid w:val="005B2550"/>
    <w:rsid w:val="005B25CA"/>
    <w:rsid w:val="005B2AC7"/>
    <w:rsid w:val="005B4CA8"/>
    <w:rsid w:val="005B67AC"/>
    <w:rsid w:val="005B6CFB"/>
    <w:rsid w:val="005B7594"/>
    <w:rsid w:val="005B75FD"/>
    <w:rsid w:val="005C1A01"/>
    <w:rsid w:val="005C1D82"/>
    <w:rsid w:val="005C1E01"/>
    <w:rsid w:val="005C2DA9"/>
    <w:rsid w:val="005C3920"/>
    <w:rsid w:val="005C3B1C"/>
    <w:rsid w:val="005C4A01"/>
    <w:rsid w:val="005C6A51"/>
    <w:rsid w:val="005C70E9"/>
    <w:rsid w:val="005C7584"/>
    <w:rsid w:val="005D1973"/>
    <w:rsid w:val="005D2F76"/>
    <w:rsid w:val="005D3068"/>
    <w:rsid w:val="005D3610"/>
    <w:rsid w:val="005D369D"/>
    <w:rsid w:val="005D41E5"/>
    <w:rsid w:val="005D4AE4"/>
    <w:rsid w:val="005D5A78"/>
    <w:rsid w:val="005D723B"/>
    <w:rsid w:val="005E1B85"/>
    <w:rsid w:val="005E246A"/>
    <w:rsid w:val="005E28E8"/>
    <w:rsid w:val="005E2BA0"/>
    <w:rsid w:val="005E30C4"/>
    <w:rsid w:val="005E3712"/>
    <w:rsid w:val="005E4F39"/>
    <w:rsid w:val="005E5972"/>
    <w:rsid w:val="005E5BF8"/>
    <w:rsid w:val="005E6627"/>
    <w:rsid w:val="005E6AE7"/>
    <w:rsid w:val="005E6EF3"/>
    <w:rsid w:val="005F0F92"/>
    <w:rsid w:val="005F1C7D"/>
    <w:rsid w:val="005F1D0E"/>
    <w:rsid w:val="005F3ACF"/>
    <w:rsid w:val="005F4A69"/>
    <w:rsid w:val="005F582C"/>
    <w:rsid w:val="005F7F3A"/>
    <w:rsid w:val="00601126"/>
    <w:rsid w:val="0060189B"/>
    <w:rsid w:val="006019B2"/>
    <w:rsid w:val="00602A73"/>
    <w:rsid w:val="00602FB4"/>
    <w:rsid w:val="00603C2A"/>
    <w:rsid w:val="006046D4"/>
    <w:rsid w:val="0060586F"/>
    <w:rsid w:val="0060628C"/>
    <w:rsid w:val="00611BF2"/>
    <w:rsid w:val="00611F01"/>
    <w:rsid w:val="00614ED9"/>
    <w:rsid w:val="006155D6"/>
    <w:rsid w:val="00615AC9"/>
    <w:rsid w:val="00615F4F"/>
    <w:rsid w:val="006200CB"/>
    <w:rsid w:val="00620C59"/>
    <w:rsid w:val="00621459"/>
    <w:rsid w:val="00621CD0"/>
    <w:rsid w:val="006235EE"/>
    <w:rsid w:val="0062400B"/>
    <w:rsid w:val="00624078"/>
    <w:rsid w:val="006242A8"/>
    <w:rsid w:val="00624665"/>
    <w:rsid w:val="0062585D"/>
    <w:rsid w:val="00626154"/>
    <w:rsid w:val="0062670F"/>
    <w:rsid w:val="00626966"/>
    <w:rsid w:val="00626A00"/>
    <w:rsid w:val="00627783"/>
    <w:rsid w:val="0063092D"/>
    <w:rsid w:val="00630B76"/>
    <w:rsid w:val="006322AE"/>
    <w:rsid w:val="006324A8"/>
    <w:rsid w:val="00632586"/>
    <w:rsid w:val="00634CAC"/>
    <w:rsid w:val="00636F91"/>
    <w:rsid w:val="006374B9"/>
    <w:rsid w:val="00640023"/>
    <w:rsid w:val="00640069"/>
    <w:rsid w:val="00641028"/>
    <w:rsid w:val="00641D5C"/>
    <w:rsid w:val="00642854"/>
    <w:rsid w:val="00645EA9"/>
    <w:rsid w:val="006464CB"/>
    <w:rsid w:val="0064715B"/>
    <w:rsid w:val="00647D39"/>
    <w:rsid w:val="00651F07"/>
    <w:rsid w:val="00652AD9"/>
    <w:rsid w:val="006555FF"/>
    <w:rsid w:val="0065646C"/>
    <w:rsid w:val="006578DB"/>
    <w:rsid w:val="006600E9"/>
    <w:rsid w:val="00660C50"/>
    <w:rsid w:val="00661D78"/>
    <w:rsid w:val="006623A5"/>
    <w:rsid w:val="00663C5B"/>
    <w:rsid w:val="00663FDA"/>
    <w:rsid w:val="00664F86"/>
    <w:rsid w:val="00666020"/>
    <w:rsid w:val="00666255"/>
    <w:rsid w:val="00666F5B"/>
    <w:rsid w:val="00667D3F"/>
    <w:rsid w:val="00674ADB"/>
    <w:rsid w:val="00674D62"/>
    <w:rsid w:val="0067520C"/>
    <w:rsid w:val="00675C7C"/>
    <w:rsid w:val="006818DE"/>
    <w:rsid w:val="00681AF7"/>
    <w:rsid w:val="00681E57"/>
    <w:rsid w:val="006833CD"/>
    <w:rsid w:val="0068401B"/>
    <w:rsid w:val="00684E33"/>
    <w:rsid w:val="00685FAD"/>
    <w:rsid w:val="00686CF2"/>
    <w:rsid w:val="00690555"/>
    <w:rsid w:val="006911C6"/>
    <w:rsid w:val="0069124C"/>
    <w:rsid w:val="0069163D"/>
    <w:rsid w:val="00691CD7"/>
    <w:rsid w:val="006920E3"/>
    <w:rsid w:val="00693921"/>
    <w:rsid w:val="006941ED"/>
    <w:rsid w:val="00694A01"/>
    <w:rsid w:val="006950A1"/>
    <w:rsid w:val="00695FD2"/>
    <w:rsid w:val="00696670"/>
    <w:rsid w:val="0069791B"/>
    <w:rsid w:val="006A0CD2"/>
    <w:rsid w:val="006A3262"/>
    <w:rsid w:val="006A397F"/>
    <w:rsid w:val="006A4A62"/>
    <w:rsid w:val="006A609B"/>
    <w:rsid w:val="006A6E46"/>
    <w:rsid w:val="006A7D87"/>
    <w:rsid w:val="006B0EB1"/>
    <w:rsid w:val="006B173F"/>
    <w:rsid w:val="006B2F24"/>
    <w:rsid w:val="006B3F6A"/>
    <w:rsid w:val="006B433E"/>
    <w:rsid w:val="006B50AD"/>
    <w:rsid w:val="006B52AB"/>
    <w:rsid w:val="006B5BB8"/>
    <w:rsid w:val="006B6F32"/>
    <w:rsid w:val="006B7CDE"/>
    <w:rsid w:val="006C2D60"/>
    <w:rsid w:val="006C32AD"/>
    <w:rsid w:val="006C3BFE"/>
    <w:rsid w:val="006C563F"/>
    <w:rsid w:val="006C7679"/>
    <w:rsid w:val="006C78AD"/>
    <w:rsid w:val="006D01C3"/>
    <w:rsid w:val="006D0553"/>
    <w:rsid w:val="006D1009"/>
    <w:rsid w:val="006D11C4"/>
    <w:rsid w:val="006D1954"/>
    <w:rsid w:val="006D1E86"/>
    <w:rsid w:val="006D2BE9"/>
    <w:rsid w:val="006D363F"/>
    <w:rsid w:val="006D5AEA"/>
    <w:rsid w:val="006D6ABC"/>
    <w:rsid w:val="006D6E42"/>
    <w:rsid w:val="006D76E6"/>
    <w:rsid w:val="006D7FE0"/>
    <w:rsid w:val="006E1FBA"/>
    <w:rsid w:val="006E3139"/>
    <w:rsid w:val="006E4655"/>
    <w:rsid w:val="006E49A9"/>
    <w:rsid w:val="006E53E7"/>
    <w:rsid w:val="006E654F"/>
    <w:rsid w:val="006E754B"/>
    <w:rsid w:val="006E7604"/>
    <w:rsid w:val="006E7917"/>
    <w:rsid w:val="006E7C2D"/>
    <w:rsid w:val="006E7F68"/>
    <w:rsid w:val="006F0799"/>
    <w:rsid w:val="006F1193"/>
    <w:rsid w:val="006F1831"/>
    <w:rsid w:val="006F2DB9"/>
    <w:rsid w:val="006F35EC"/>
    <w:rsid w:val="006F754D"/>
    <w:rsid w:val="006F7979"/>
    <w:rsid w:val="00700C2E"/>
    <w:rsid w:val="00700DE9"/>
    <w:rsid w:val="007016DB"/>
    <w:rsid w:val="00701DA5"/>
    <w:rsid w:val="00702499"/>
    <w:rsid w:val="00703932"/>
    <w:rsid w:val="00705016"/>
    <w:rsid w:val="0070504B"/>
    <w:rsid w:val="0070595A"/>
    <w:rsid w:val="007065C1"/>
    <w:rsid w:val="00706D27"/>
    <w:rsid w:val="00707335"/>
    <w:rsid w:val="007075B2"/>
    <w:rsid w:val="00707A93"/>
    <w:rsid w:val="00707CAF"/>
    <w:rsid w:val="007106AE"/>
    <w:rsid w:val="0071086F"/>
    <w:rsid w:val="00711AFB"/>
    <w:rsid w:val="00711FDB"/>
    <w:rsid w:val="00712B1A"/>
    <w:rsid w:val="007152F3"/>
    <w:rsid w:val="00715422"/>
    <w:rsid w:val="00715AF2"/>
    <w:rsid w:val="00715DCB"/>
    <w:rsid w:val="00715F37"/>
    <w:rsid w:val="00717021"/>
    <w:rsid w:val="007171A3"/>
    <w:rsid w:val="00717ED1"/>
    <w:rsid w:val="00720EF2"/>
    <w:rsid w:val="00721075"/>
    <w:rsid w:val="007211EA"/>
    <w:rsid w:val="00724D52"/>
    <w:rsid w:val="00725574"/>
    <w:rsid w:val="00725CE6"/>
    <w:rsid w:val="007267C7"/>
    <w:rsid w:val="00727E54"/>
    <w:rsid w:val="0073065D"/>
    <w:rsid w:val="00730B5E"/>
    <w:rsid w:val="00731CC0"/>
    <w:rsid w:val="00731E61"/>
    <w:rsid w:val="007322FA"/>
    <w:rsid w:val="00732363"/>
    <w:rsid w:val="00733A8B"/>
    <w:rsid w:val="00735C25"/>
    <w:rsid w:val="00736B0B"/>
    <w:rsid w:val="00736F3E"/>
    <w:rsid w:val="00737B8A"/>
    <w:rsid w:val="007400CA"/>
    <w:rsid w:val="0074028E"/>
    <w:rsid w:val="00740636"/>
    <w:rsid w:val="00742286"/>
    <w:rsid w:val="00742372"/>
    <w:rsid w:val="007433A3"/>
    <w:rsid w:val="007439E6"/>
    <w:rsid w:val="00743EEF"/>
    <w:rsid w:val="0074466E"/>
    <w:rsid w:val="00744D5C"/>
    <w:rsid w:val="007452C3"/>
    <w:rsid w:val="00745568"/>
    <w:rsid w:val="0075035F"/>
    <w:rsid w:val="00751CBA"/>
    <w:rsid w:val="0075239F"/>
    <w:rsid w:val="007528E1"/>
    <w:rsid w:val="00752F1B"/>
    <w:rsid w:val="007537C5"/>
    <w:rsid w:val="00760502"/>
    <w:rsid w:val="00760589"/>
    <w:rsid w:val="00762D1D"/>
    <w:rsid w:val="00763349"/>
    <w:rsid w:val="00765ED2"/>
    <w:rsid w:val="00766994"/>
    <w:rsid w:val="0076759D"/>
    <w:rsid w:val="00767769"/>
    <w:rsid w:val="00767E24"/>
    <w:rsid w:val="00770764"/>
    <w:rsid w:val="00770C1F"/>
    <w:rsid w:val="00770D27"/>
    <w:rsid w:val="0077202B"/>
    <w:rsid w:val="00772174"/>
    <w:rsid w:val="00772AA1"/>
    <w:rsid w:val="00773E7D"/>
    <w:rsid w:val="007760EB"/>
    <w:rsid w:val="007765A3"/>
    <w:rsid w:val="00776909"/>
    <w:rsid w:val="00781220"/>
    <w:rsid w:val="00781EFD"/>
    <w:rsid w:val="00782949"/>
    <w:rsid w:val="00783FA5"/>
    <w:rsid w:val="00784E8E"/>
    <w:rsid w:val="00785399"/>
    <w:rsid w:val="00785663"/>
    <w:rsid w:val="00785E16"/>
    <w:rsid w:val="00790AB2"/>
    <w:rsid w:val="00790FBD"/>
    <w:rsid w:val="0079130A"/>
    <w:rsid w:val="007921AD"/>
    <w:rsid w:val="00792B71"/>
    <w:rsid w:val="007932A8"/>
    <w:rsid w:val="00793B6C"/>
    <w:rsid w:val="00794117"/>
    <w:rsid w:val="00795F44"/>
    <w:rsid w:val="00796867"/>
    <w:rsid w:val="00796F0A"/>
    <w:rsid w:val="007978F4"/>
    <w:rsid w:val="00797CB3"/>
    <w:rsid w:val="007A01EC"/>
    <w:rsid w:val="007A0D60"/>
    <w:rsid w:val="007A10C5"/>
    <w:rsid w:val="007A10E9"/>
    <w:rsid w:val="007A2832"/>
    <w:rsid w:val="007A2CC6"/>
    <w:rsid w:val="007A40BA"/>
    <w:rsid w:val="007A51BC"/>
    <w:rsid w:val="007A52DC"/>
    <w:rsid w:val="007A5FFF"/>
    <w:rsid w:val="007A6C26"/>
    <w:rsid w:val="007A70C6"/>
    <w:rsid w:val="007A7C66"/>
    <w:rsid w:val="007B0A83"/>
    <w:rsid w:val="007B16AB"/>
    <w:rsid w:val="007B196F"/>
    <w:rsid w:val="007B31D1"/>
    <w:rsid w:val="007B3792"/>
    <w:rsid w:val="007B43A3"/>
    <w:rsid w:val="007B480F"/>
    <w:rsid w:val="007B4A95"/>
    <w:rsid w:val="007B51F4"/>
    <w:rsid w:val="007B6C58"/>
    <w:rsid w:val="007B6E32"/>
    <w:rsid w:val="007B7A9F"/>
    <w:rsid w:val="007C061D"/>
    <w:rsid w:val="007C1D93"/>
    <w:rsid w:val="007C2EC5"/>
    <w:rsid w:val="007C33F5"/>
    <w:rsid w:val="007C35E3"/>
    <w:rsid w:val="007C3A01"/>
    <w:rsid w:val="007C4096"/>
    <w:rsid w:val="007C63D5"/>
    <w:rsid w:val="007C63F8"/>
    <w:rsid w:val="007C6EF4"/>
    <w:rsid w:val="007D02AA"/>
    <w:rsid w:val="007D060F"/>
    <w:rsid w:val="007D0B25"/>
    <w:rsid w:val="007D221B"/>
    <w:rsid w:val="007D235C"/>
    <w:rsid w:val="007D2E71"/>
    <w:rsid w:val="007D325C"/>
    <w:rsid w:val="007D3B86"/>
    <w:rsid w:val="007D4348"/>
    <w:rsid w:val="007D52E3"/>
    <w:rsid w:val="007D5A3A"/>
    <w:rsid w:val="007D5E03"/>
    <w:rsid w:val="007D69D4"/>
    <w:rsid w:val="007E047F"/>
    <w:rsid w:val="007E120A"/>
    <w:rsid w:val="007E1D0D"/>
    <w:rsid w:val="007E319B"/>
    <w:rsid w:val="007E3B1D"/>
    <w:rsid w:val="007E3F3F"/>
    <w:rsid w:val="007E494B"/>
    <w:rsid w:val="007E5EB1"/>
    <w:rsid w:val="007E6308"/>
    <w:rsid w:val="007E6933"/>
    <w:rsid w:val="007E7D6F"/>
    <w:rsid w:val="007F01DD"/>
    <w:rsid w:val="007F0A90"/>
    <w:rsid w:val="007F1416"/>
    <w:rsid w:val="007F186B"/>
    <w:rsid w:val="007F1DC9"/>
    <w:rsid w:val="007F1E18"/>
    <w:rsid w:val="00802789"/>
    <w:rsid w:val="00802F11"/>
    <w:rsid w:val="008032C5"/>
    <w:rsid w:val="0080330D"/>
    <w:rsid w:val="008043C8"/>
    <w:rsid w:val="00804521"/>
    <w:rsid w:val="00804523"/>
    <w:rsid w:val="00805446"/>
    <w:rsid w:val="00805955"/>
    <w:rsid w:val="00806077"/>
    <w:rsid w:val="00810141"/>
    <w:rsid w:val="00810737"/>
    <w:rsid w:val="00811428"/>
    <w:rsid w:val="008114C5"/>
    <w:rsid w:val="008116BA"/>
    <w:rsid w:val="0081175A"/>
    <w:rsid w:val="0081242A"/>
    <w:rsid w:val="00813985"/>
    <w:rsid w:val="00813CE2"/>
    <w:rsid w:val="00814598"/>
    <w:rsid w:val="008164AF"/>
    <w:rsid w:val="00816922"/>
    <w:rsid w:val="00816B93"/>
    <w:rsid w:val="0081780C"/>
    <w:rsid w:val="00817A14"/>
    <w:rsid w:val="008202A0"/>
    <w:rsid w:val="0082056B"/>
    <w:rsid w:val="008217C3"/>
    <w:rsid w:val="00821968"/>
    <w:rsid w:val="0082232C"/>
    <w:rsid w:val="008227DB"/>
    <w:rsid w:val="00822BAC"/>
    <w:rsid w:val="008237D7"/>
    <w:rsid w:val="00823812"/>
    <w:rsid w:val="00824D19"/>
    <w:rsid w:val="00824F87"/>
    <w:rsid w:val="00825EC1"/>
    <w:rsid w:val="008264ED"/>
    <w:rsid w:val="008266F6"/>
    <w:rsid w:val="0082682E"/>
    <w:rsid w:val="00826FD9"/>
    <w:rsid w:val="0082745C"/>
    <w:rsid w:val="008325E5"/>
    <w:rsid w:val="00834E95"/>
    <w:rsid w:val="0083658E"/>
    <w:rsid w:val="0083737B"/>
    <w:rsid w:val="008377A3"/>
    <w:rsid w:val="008379DE"/>
    <w:rsid w:val="00840623"/>
    <w:rsid w:val="00841285"/>
    <w:rsid w:val="00842BB5"/>
    <w:rsid w:val="00843C82"/>
    <w:rsid w:val="00843E4D"/>
    <w:rsid w:val="00845624"/>
    <w:rsid w:val="00845D94"/>
    <w:rsid w:val="00845E3B"/>
    <w:rsid w:val="00846055"/>
    <w:rsid w:val="008464DF"/>
    <w:rsid w:val="008477A0"/>
    <w:rsid w:val="0085026B"/>
    <w:rsid w:val="00850A14"/>
    <w:rsid w:val="00851893"/>
    <w:rsid w:val="00854132"/>
    <w:rsid w:val="00857A55"/>
    <w:rsid w:val="00862CAD"/>
    <w:rsid w:val="00862D58"/>
    <w:rsid w:val="00863AA6"/>
    <w:rsid w:val="00865058"/>
    <w:rsid w:val="008660DA"/>
    <w:rsid w:val="00866316"/>
    <w:rsid w:val="008671F8"/>
    <w:rsid w:val="0087124C"/>
    <w:rsid w:val="008714E8"/>
    <w:rsid w:val="0087198A"/>
    <w:rsid w:val="00872806"/>
    <w:rsid w:val="00873D8F"/>
    <w:rsid w:val="00877B72"/>
    <w:rsid w:val="008801CE"/>
    <w:rsid w:val="00882386"/>
    <w:rsid w:val="008829C0"/>
    <w:rsid w:val="00884288"/>
    <w:rsid w:val="008846A8"/>
    <w:rsid w:val="00884D13"/>
    <w:rsid w:val="00885B3A"/>
    <w:rsid w:val="00887D7E"/>
    <w:rsid w:val="008908D9"/>
    <w:rsid w:val="00890974"/>
    <w:rsid w:val="008912FA"/>
    <w:rsid w:val="008917F7"/>
    <w:rsid w:val="00891CE0"/>
    <w:rsid w:val="00892249"/>
    <w:rsid w:val="00893446"/>
    <w:rsid w:val="00894A6B"/>
    <w:rsid w:val="00895D5F"/>
    <w:rsid w:val="008A076C"/>
    <w:rsid w:val="008A14FB"/>
    <w:rsid w:val="008A3CEB"/>
    <w:rsid w:val="008A49E3"/>
    <w:rsid w:val="008A5856"/>
    <w:rsid w:val="008A687D"/>
    <w:rsid w:val="008A6F5B"/>
    <w:rsid w:val="008B07BE"/>
    <w:rsid w:val="008B1EE7"/>
    <w:rsid w:val="008B1FC6"/>
    <w:rsid w:val="008B260F"/>
    <w:rsid w:val="008B40FB"/>
    <w:rsid w:val="008B5AA7"/>
    <w:rsid w:val="008B5C17"/>
    <w:rsid w:val="008B7270"/>
    <w:rsid w:val="008B7709"/>
    <w:rsid w:val="008B78BC"/>
    <w:rsid w:val="008C3206"/>
    <w:rsid w:val="008C45B7"/>
    <w:rsid w:val="008C4794"/>
    <w:rsid w:val="008C47FD"/>
    <w:rsid w:val="008C5009"/>
    <w:rsid w:val="008C6001"/>
    <w:rsid w:val="008C7A0E"/>
    <w:rsid w:val="008C7C48"/>
    <w:rsid w:val="008C7D46"/>
    <w:rsid w:val="008D044D"/>
    <w:rsid w:val="008D1E2A"/>
    <w:rsid w:val="008D1EEC"/>
    <w:rsid w:val="008D2DFF"/>
    <w:rsid w:val="008D392D"/>
    <w:rsid w:val="008D3D0B"/>
    <w:rsid w:val="008D4EFD"/>
    <w:rsid w:val="008D5214"/>
    <w:rsid w:val="008D6CA0"/>
    <w:rsid w:val="008D6F9F"/>
    <w:rsid w:val="008D76C6"/>
    <w:rsid w:val="008D7C4A"/>
    <w:rsid w:val="008E0B6C"/>
    <w:rsid w:val="008E1193"/>
    <w:rsid w:val="008E1727"/>
    <w:rsid w:val="008E17CD"/>
    <w:rsid w:val="008E1872"/>
    <w:rsid w:val="008E296D"/>
    <w:rsid w:val="008E2D2D"/>
    <w:rsid w:val="008E32BE"/>
    <w:rsid w:val="008E39DA"/>
    <w:rsid w:val="008E43F6"/>
    <w:rsid w:val="008E488B"/>
    <w:rsid w:val="008E6434"/>
    <w:rsid w:val="008E73DB"/>
    <w:rsid w:val="008E79A8"/>
    <w:rsid w:val="008E7F50"/>
    <w:rsid w:val="008F11A7"/>
    <w:rsid w:val="008F1ED1"/>
    <w:rsid w:val="008F2103"/>
    <w:rsid w:val="008F24D6"/>
    <w:rsid w:val="008F296D"/>
    <w:rsid w:val="008F64E3"/>
    <w:rsid w:val="00901361"/>
    <w:rsid w:val="009016CB"/>
    <w:rsid w:val="0090176C"/>
    <w:rsid w:val="00901DCA"/>
    <w:rsid w:val="00902407"/>
    <w:rsid w:val="00905315"/>
    <w:rsid w:val="00905547"/>
    <w:rsid w:val="0090578B"/>
    <w:rsid w:val="00907E5F"/>
    <w:rsid w:val="0091039E"/>
    <w:rsid w:val="009107F2"/>
    <w:rsid w:val="00911159"/>
    <w:rsid w:val="009122C4"/>
    <w:rsid w:val="0091249A"/>
    <w:rsid w:val="009126B2"/>
    <w:rsid w:val="0091396C"/>
    <w:rsid w:val="0091540B"/>
    <w:rsid w:val="0091611A"/>
    <w:rsid w:val="00916F66"/>
    <w:rsid w:val="0092150C"/>
    <w:rsid w:val="00922174"/>
    <w:rsid w:val="00922C0E"/>
    <w:rsid w:val="00922E3E"/>
    <w:rsid w:val="009236F7"/>
    <w:rsid w:val="00923810"/>
    <w:rsid w:val="009245D8"/>
    <w:rsid w:val="009246D7"/>
    <w:rsid w:val="00924920"/>
    <w:rsid w:val="00925192"/>
    <w:rsid w:val="00925B1E"/>
    <w:rsid w:val="00925FB5"/>
    <w:rsid w:val="009272FE"/>
    <w:rsid w:val="00927668"/>
    <w:rsid w:val="0092776B"/>
    <w:rsid w:val="00927842"/>
    <w:rsid w:val="00930589"/>
    <w:rsid w:val="0093236A"/>
    <w:rsid w:val="00932E61"/>
    <w:rsid w:val="00933AB8"/>
    <w:rsid w:val="00933F24"/>
    <w:rsid w:val="0093467F"/>
    <w:rsid w:val="00934F39"/>
    <w:rsid w:val="009367BB"/>
    <w:rsid w:val="0093700D"/>
    <w:rsid w:val="00940232"/>
    <w:rsid w:val="009404F6"/>
    <w:rsid w:val="00940637"/>
    <w:rsid w:val="00941C42"/>
    <w:rsid w:val="00941DCA"/>
    <w:rsid w:val="00942026"/>
    <w:rsid w:val="00942607"/>
    <w:rsid w:val="00943812"/>
    <w:rsid w:val="00943CE4"/>
    <w:rsid w:val="0094402B"/>
    <w:rsid w:val="009440D6"/>
    <w:rsid w:val="009446BB"/>
    <w:rsid w:val="009447D0"/>
    <w:rsid w:val="00944DFC"/>
    <w:rsid w:val="00944F74"/>
    <w:rsid w:val="00945448"/>
    <w:rsid w:val="00945657"/>
    <w:rsid w:val="009457CB"/>
    <w:rsid w:val="00945C36"/>
    <w:rsid w:val="009476E0"/>
    <w:rsid w:val="00947B32"/>
    <w:rsid w:val="00950857"/>
    <w:rsid w:val="00950A7A"/>
    <w:rsid w:val="0095117A"/>
    <w:rsid w:val="00951739"/>
    <w:rsid w:val="00951B47"/>
    <w:rsid w:val="009530FD"/>
    <w:rsid w:val="009539B7"/>
    <w:rsid w:val="009544E4"/>
    <w:rsid w:val="00954C56"/>
    <w:rsid w:val="00955A33"/>
    <w:rsid w:val="00955D70"/>
    <w:rsid w:val="00956911"/>
    <w:rsid w:val="00956C8D"/>
    <w:rsid w:val="00956FBA"/>
    <w:rsid w:val="009602CC"/>
    <w:rsid w:val="009615F4"/>
    <w:rsid w:val="009619C0"/>
    <w:rsid w:val="009626B8"/>
    <w:rsid w:val="009631B6"/>
    <w:rsid w:val="00963814"/>
    <w:rsid w:val="00963D2C"/>
    <w:rsid w:val="0096442A"/>
    <w:rsid w:val="00965F48"/>
    <w:rsid w:val="009668B9"/>
    <w:rsid w:val="00966A50"/>
    <w:rsid w:val="00967D4F"/>
    <w:rsid w:val="00972309"/>
    <w:rsid w:val="009725C3"/>
    <w:rsid w:val="009726E3"/>
    <w:rsid w:val="00974127"/>
    <w:rsid w:val="00974589"/>
    <w:rsid w:val="009749BA"/>
    <w:rsid w:val="00974EBD"/>
    <w:rsid w:val="00975140"/>
    <w:rsid w:val="0097516D"/>
    <w:rsid w:val="009761F3"/>
    <w:rsid w:val="00977E63"/>
    <w:rsid w:val="00980FED"/>
    <w:rsid w:val="00981D68"/>
    <w:rsid w:val="00982A88"/>
    <w:rsid w:val="00983947"/>
    <w:rsid w:val="009843FB"/>
    <w:rsid w:val="00984B82"/>
    <w:rsid w:val="00985AA5"/>
    <w:rsid w:val="0098632C"/>
    <w:rsid w:val="00986499"/>
    <w:rsid w:val="00986C42"/>
    <w:rsid w:val="0099041A"/>
    <w:rsid w:val="0099077F"/>
    <w:rsid w:val="009909EE"/>
    <w:rsid w:val="00990ED9"/>
    <w:rsid w:val="00990F73"/>
    <w:rsid w:val="009916B1"/>
    <w:rsid w:val="00993A10"/>
    <w:rsid w:val="0099402F"/>
    <w:rsid w:val="00994566"/>
    <w:rsid w:val="00996B39"/>
    <w:rsid w:val="00996E38"/>
    <w:rsid w:val="009975BC"/>
    <w:rsid w:val="009A2EB0"/>
    <w:rsid w:val="009A30C1"/>
    <w:rsid w:val="009A478D"/>
    <w:rsid w:val="009A6CA3"/>
    <w:rsid w:val="009A6FDB"/>
    <w:rsid w:val="009A7482"/>
    <w:rsid w:val="009A7AF5"/>
    <w:rsid w:val="009B00A7"/>
    <w:rsid w:val="009B021B"/>
    <w:rsid w:val="009B07B7"/>
    <w:rsid w:val="009B2505"/>
    <w:rsid w:val="009B2803"/>
    <w:rsid w:val="009B2A9F"/>
    <w:rsid w:val="009B3711"/>
    <w:rsid w:val="009B3E8B"/>
    <w:rsid w:val="009B43A6"/>
    <w:rsid w:val="009B4895"/>
    <w:rsid w:val="009B5661"/>
    <w:rsid w:val="009B56B5"/>
    <w:rsid w:val="009B5F03"/>
    <w:rsid w:val="009B7985"/>
    <w:rsid w:val="009B7B49"/>
    <w:rsid w:val="009C012E"/>
    <w:rsid w:val="009C03C8"/>
    <w:rsid w:val="009C08AF"/>
    <w:rsid w:val="009C3A1E"/>
    <w:rsid w:val="009C3DCA"/>
    <w:rsid w:val="009C40EC"/>
    <w:rsid w:val="009C4F1C"/>
    <w:rsid w:val="009C5344"/>
    <w:rsid w:val="009C68B8"/>
    <w:rsid w:val="009C6B5E"/>
    <w:rsid w:val="009D01EC"/>
    <w:rsid w:val="009D02D1"/>
    <w:rsid w:val="009D1A93"/>
    <w:rsid w:val="009D21B8"/>
    <w:rsid w:val="009D23E4"/>
    <w:rsid w:val="009D32E2"/>
    <w:rsid w:val="009D50A5"/>
    <w:rsid w:val="009D51E4"/>
    <w:rsid w:val="009D5810"/>
    <w:rsid w:val="009D62C7"/>
    <w:rsid w:val="009D64F3"/>
    <w:rsid w:val="009D6550"/>
    <w:rsid w:val="009D71EC"/>
    <w:rsid w:val="009D7E2E"/>
    <w:rsid w:val="009E0D88"/>
    <w:rsid w:val="009E1864"/>
    <w:rsid w:val="009E1C3C"/>
    <w:rsid w:val="009E1E1E"/>
    <w:rsid w:val="009E35E3"/>
    <w:rsid w:val="009E5A67"/>
    <w:rsid w:val="009E6F89"/>
    <w:rsid w:val="009F0EB6"/>
    <w:rsid w:val="009F265D"/>
    <w:rsid w:val="009F2B53"/>
    <w:rsid w:val="009F3EC1"/>
    <w:rsid w:val="009F5645"/>
    <w:rsid w:val="009F6027"/>
    <w:rsid w:val="009F6FF0"/>
    <w:rsid w:val="009F7873"/>
    <w:rsid w:val="00A00B74"/>
    <w:rsid w:val="00A01D6F"/>
    <w:rsid w:val="00A01F79"/>
    <w:rsid w:val="00A021AF"/>
    <w:rsid w:val="00A037B7"/>
    <w:rsid w:val="00A04C67"/>
    <w:rsid w:val="00A05ED2"/>
    <w:rsid w:val="00A0602B"/>
    <w:rsid w:val="00A06498"/>
    <w:rsid w:val="00A104BB"/>
    <w:rsid w:val="00A10886"/>
    <w:rsid w:val="00A10972"/>
    <w:rsid w:val="00A109FB"/>
    <w:rsid w:val="00A11C56"/>
    <w:rsid w:val="00A121D8"/>
    <w:rsid w:val="00A14B4A"/>
    <w:rsid w:val="00A14BE4"/>
    <w:rsid w:val="00A16F5B"/>
    <w:rsid w:val="00A17483"/>
    <w:rsid w:val="00A205CC"/>
    <w:rsid w:val="00A2149B"/>
    <w:rsid w:val="00A21C50"/>
    <w:rsid w:val="00A21EBA"/>
    <w:rsid w:val="00A22243"/>
    <w:rsid w:val="00A226A9"/>
    <w:rsid w:val="00A226C0"/>
    <w:rsid w:val="00A235FB"/>
    <w:rsid w:val="00A24C47"/>
    <w:rsid w:val="00A254DC"/>
    <w:rsid w:val="00A2631D"/>
    <w:rsid w:val="00A271FA"/>
    <w:rsid w:val="00A27BFF"/>
    <w:rsid w:val="00A30681"/>
    <w:rsid w:val="00A30717"/>
    <w:rsid w:val="00A30AE9"/>
    <w:rsid w:val="00A31140"/>
    <w:rsid w:val="00A317C0"/>
    <w:rsid w:val="00A31F26"/>
    <w:rsid w:val="00A3283A"/>
    <w:rsid w:val="00A32BAF"/>
    <w:rsid w:val="00A347CE"/>
    <w:rsid w:val="00A3498B"/>
    <w:rsid w:val="00A363FC"/>
    <w:rsid w:val="00A369E8"/>
    <w:rsid w:val="00A36E56"/>
    <w:rsid w:val="00A37BCA"/>
    <w:rsid w:val="00A406E9"/>
    <w:rsid w:val="00A410EC"/>
    <w:rsid w:val="00A42BE5"/>
    <w:rsid w:val="00A42F14"/>
    <w:rsid w:val="00A434FC"/>
    <w:rsid w:val="00A4355C"/>
    <w:rsid w:val="00A43673"/>
    <w:rsid w:val="00A43CB6"/>
    <w:rsid w:val="00A4408B"/>
    <w:rsid w:val="00A442C7"/>
    <w:rsid w:val="00A446BE"/>
    <w:rsid w:val="00A45726"/>
    <w:rsid w:val="00A462EE"/>
    <w:rsid w:val="00A4636A"/>
    <w:rsid w:val="00A468BE"/>
    <w:rsid w:val="00A47808"/>
    <w:rsid w:val="00A479C8"/>
    <w:rsid w:val="00A50CE9"/>
    <w:rsid w:val="00A53218"/>
    <w:rsid w:val="00A532C2"/>
    <w:rsid w:val="00A544E5"/>
    <w:rsid w:val="00A5766C"/>
    <w:rsid w:val="00A57E0F"/>
    <w:rsid w:val="00A62452"/>
    <w:rsid w:val="00A625C3"/>
    <w:rsid w:val="00A6340A"/>
    <w:rsid w:val="00A64306"/>
    <w:rsid w:val="00A6458C"/>
    <w:rsid w:val="00A64C84"/>
    <w:rsid w:val="00A67989"/>
    <w:rsid w:val="00A67A8D"/>
    <w:rsid w:val="00A727B6"/>
    <w:rsid w:val="00A72BA9"/>
    <w:rsid w:val="00A7417B"/>
    <w:rsid w:val="00A74468"/>
    <w:rsid w:val="00A7458F"/>
    <w:rsid w:val="00A74616"/>
    <w:rsid w:val="00A74A91"/>
    <w:rsid w:val="00A75412"/>
    <w:rsid w:val="00A7543C"/>
    <w:rsid w:val="00A75B2F"/>
    <w:rsid w:val="00A75E65"/>
    <w:rsid w:val="00A75F0D"/>
    <w:rsid w:val="00A76073"/>
    <w:rsid w:val="00A760A4"/>
    <w:rsid w:val="00A7611B"/>
    <w:rsid w:val="00A767C9"/>
    <w:rsid w:val="00A77309"/>
    <w:rsid w:val="00A776AD"/>
    <w:rsid w:val="00A77D58"/>
    <w:rsid w:val="00A81D8E"/>
    <w:rsid w:val="00A82196"/>
    <w:rsid w:val="00A824B6"/>
    <w:rsid w:val="00A82792"/>
    <w:rsid w:val="00A8285B"/>
    <w:rsid w:val="00A83264"/>
    <w:rsid w:val="00A85B0E"/>
    <w:rsid w:val="00A862FB"/>
    <w:rsid w:val="00A86789"/>
    <w:rsid w:val="00A9035D"/>
    <w:rsid w:val="00A90B22"/>
    <w:rsid w:val="00A915B9"/>
    <w:rsid w:val="00A92F6F"/>
    <w:rsid w:val="00A94212"/>
    <w:rsid w:val="00A94F4A"/>
    <w:rsid w:val="00A95D45"/>
    <w:rsid w:val="00A96BE4"/>
    <w:rsid w:val="00A97CC5"/>
    <w:rsid w:val="00AA05DE"/>
    <w:rsid w:val="00AA110D"/>
    <w:rsid w:val="00AA1B1D"/>
    <w:rsid w:val="00AA1CCB"/>
    <w:rsid w:val="00AA25B2"/>
    <w:rsid w:val="00AA25E3"/>
    <w:rsid w:val="00AA287B"/>
    <w:rsid w:val="00AA2D4E"/>
    <w:rsid w:val="00AA2F29"/>
    <w:rsid w:val="00AA3956"/>
    <w:rsid w:val="00AA39A7"/>
    <w:rsid w:val="00AA589B"/>
    <w:rsid w:val="00AA7FA8"/>
    <w:rsid w:val="00AB1DC2"/>
    <w:rsid w:val="00AB2096"/>
    <w:rsid w:val="00AB26DA"/>
    <w:rsid w:val="00AB26EA"/>
    <w:rsid w:val="00AB2B0A"/>
    <w:rsid w:val="00AB388D"/>
    <w:rsid w:val="00AB4C59"/>
    <w:rsid w:val="00AB6170"/>
    <w:rsid w:val="00AB7A4A"/>
    <w:rsid w:val="00AC0928"/>
    <w:rsid w:val="00AC0E1E"/>
    <w:rsid w:val="00AC1564"/>
    <w:rsid w:val="00AC157C"/>
    <w:rsid w:val="00AC1AB2"/>
    <w:rsid w:val="00AC23C5"/>
    <w:rsid w:val="00AC2AE4"/>
    <w:rsid w:val="00AC2B59"/>
    <w:rsid w:val="00AC2DA0"/>
    <w:rsid w:val="00AC3E0D"/>
    <w:rsid w:val="00AC4126"/>
    <w:rsid w:val="00AC565B"/>
    <w:rsid w:val="00AC56C7"/>
    <w:rsid w:val="00AC58B2"/>
    <w:rsid w:val="00AC5E6A"/>
    <w:rsid w:val="00AC61C5"/>
    <w:rsid w:val="00AC680E"/>
    <w:rsid w:val="00AC69D4"/>
    <w:rsid w:val="00AC6FC8"/>
    <w:rsid w:val="00AD053F"/>
    <w:rsid w:val="00AD08B3"/>
    <w:rsid w:val="00AD08EE"/>
    <w:rsid w:val="00AD0BD0"/>
    <w:rsid w:val="00AD1098"/>
    <w:rsid w:val="00AD1233"/>
    <w:rsid w:val="00AD1F0B"/>
    <w:rsid w:val="00AD2257"/>
    <w:rsid w:val="00AD2A7B"/>
    <w:rsid w:val="00AD3A01"/>
    <w:rsid w:val="00AD40F9"/>
    <w:rsid w:val="00AD4239"/>
    <w:rsid w:val="00AD4756"/>
    <w:rsid w:val="00AD4FF9"/>
    <w:rsid w:val="00AD5201"/>
    <w:rsid w:val="00AD70DE"/>
    <w:rsid w:val="00AD7796"/>
    <w:rsid w:val="00AD792A"/>
    <w:rsid w:val="00AD7B34"/>
    <w:rsid w:val="00AE0CA5"/>
    <w:rsid w:val="00AE18BE"/>
    <w:rsid w:val="00AE2E4C"/>
    <w:rsid w:val="00AE373D"/>
    <w:rsid w:val="00AE4D3D"/>
    <w:rsid w:val="00AE5538"/>
    <w:rsid w:val="00AE7298"/>
    <w:rsid w:val="00AF0105"/>
    <w:rsid w:val="00AF06F8"/>
    <w:rsid w:val="00AF0775"/>
    <w:rsid w:val="00AF1793"/>
    <w:rsid w:val="00AF5268"/>
    <w:rsid w:val="00AF5593"/>
    <w:rsid w:val="00AF5C94"/>
    <w:rsid w:val="00AF638D"/>
    <w:rsid w:val="00AF63ED"/>
    <w:rsid w:val="00B02792"/>
    <w:rsid w:val="00B02C1F"/>
    <w:rsid w:val="00B0317F"/>
    <w:rsid w:val="00B03312"/>
    <w:rsid w:val="00B03760"/>
    <w:rsid w:val="00B03A5A"/>
    <w:rsid w:val="00B0415B"/>
    <w:rsid w:val="00B043F3"/>
    <w:rsid w:val="00B0464A"/>
    <w:rsid w:val="00B05B4C"/>
    <w:rsid w:val="00B07221"/>
    <w:rsid w:val="00B128EB"/>
    <w:rsid w:val="00B13978"/>
    <w:rsid w:val="00B13AD1"/>
    <w:rsid w:val="00B142B4"/>
    <w:rsid w:val="00B143C7"/>
    <w:rsid w:val="00B16E6D"/>
    <w:rsid w:val="00B178D9"/>
    <w:rsid w:val="00B20511"/>
    <w:rsid w:val="00B20871"/>
    <w:rsid w:val="00B21565"/>
    <w:rsid w:val="00B2174A"/>
    <w:rsid w:val="00B22B37"/>
    <w:rsid w:val="00B22E30"/>
    <w:rsid w:val="00B23ACE"/>
    <w:rsid w:val="00B23F1C"/>
    <w:rsid w:val="00B24424"/>
    <w:rsid w:val="00B248BA"/>
    <w:rsid w:val="00B24EE2"/>
    <w:rsid w:val="00B25459"/>
    <w:rsid w:val="00B25EE5"/>
    <w:rsid w:val="00B261B8"/>
    <w:rsid w:val="00B26E73"/>
    <w:rsid w:val="00B27AC1"/>
    <w:rsid w:val="00B3121F"/>
    <w:rsid w:val="00B32063"/>
    <w:rsid w:val="00B3332D"/>
    <w:rsid w:val="00B34030"/>
    <w:rsid w:val="00B340E0"/>
    <w:rsid w:val="00B3450A"/>
    <w:rsid w:val="00B354BF"/>
    <w:rsid w:val="00B368A8"/>
    <w:rsid w:val="00B36DD0"/>
    <w:rsid w:val="00B370E0"/>
    <w:rsid w:val="00B37A2B"/>
    <w:rsid w:val="00B37EB9"/>
    <w:rsid w:val="00B415D6"/>
    <w:rsid w:val="00B42C8D"/>
    <w:rsid w:val="00B44E9D"/>
    <w:rsid w:val="00B44FD4"/>
    <w:rsid w:val="00B456F1"/>
    <w:rsid w:val="00B460BB"/>
    <w:rsid w:val="00B4777B"/>
    <w:rsid w:val="00B51036"/>
    <w:rsid w:val="00B5103A"/>
    <w:rsid w:val="00B51818"/>
    <w:rsid w:val="00B51B68"/>
    <w:rsid w:val="00B5204F"/>
    <w:rsid w:val="00B5332A"/>
    <w:rsid w:val="00B53CAB"/>
    <w:rsid w:val="00B54007"/>
    <w:rsid w:val="00B543C4"/>
    <w:rsid w:val="00B56080"/>
    <w:rsid w:val="00B565CC"/>
    <w:rsid w:val="00B573A1"/>
    <w:rsid w:val="00B575E7"/>
    <w:rsid w:val="00B57A96"/>
    <w:rsid w:val="00B60441"/>
    <w:rsid w:val="00B604E6"/>
    <w:rsid w:val="00B609BD"/>
    <w:rsid w:val="00B6156A"/>
    <w:rsid w:val="00B62D63"/>
    <w:rsid w:val="00B636D8"/>
    <w:rsid w:val="00B63B67"/>
    <w:rsid w:val="00B64054"/>
    <w:rsid w:val="00B64952"/>
    <w:rsid w:val="00B64986"/>
    <w:rsid w:val="00B64CB4"/>
    <w:rsid w:val="00B65757"/>
    <w:rsid w:val="00B66687"/>
    <w:rsid w:val="00B6675D"/>
    <w:rsid w:val="00B66B80"/>
    <w:rsid w:val="00B70684"/>
    <w:rsid w:val="00B709AC"/>
    <w:rsid w:val="00B717FE"/>
    <w:rsid w:val="00B71CC0"/>
    <w:rsid w:val="00B731F2"/>
    <w:rsid w:val="00B74BE9"/>
    <w:rsid w:val="00B74F85"/>
    <w:rsid w:val="00B7540C"/>
    <w:rsid w:val="00B765D9"/>
    <w:rsid w:val="00B76C10"/>
    <w:rsid w:val="00B76E5B"/>
    <w:rsid w:val="00B76F44"/>
    <w:rsid w:val="00B77ACC"/>
    <w:rsid w:val="00B816BF"/>
    <w:rsid w:val="00B83420"/>
    <w:rsid w:val="00B83A96"/>
    <w:rsid w:val="00B83FCB"/>
    <w:rsid w:val="00B85493"/>
    <w:rsid w:val="00B8722C"/>
    <w:rsid w:val="00B87618"/>
    <w:rsid w:val="00B904B2"/>
    <w:rsid w:val="00B90761"/>
    <w:rsid w:val="00B9311F"/>
    <w:rsid w:val="00B931F3"/>
    <w:rsid w:val="00B94165"/>
    <w:rsid w:val="00B94EBE"/>
    <w:rsid w:val="00B963F2"/>
    <w:rsid w:val="00B96C68"/>
    <w:rsid w:val="00B97976"/>
    <w:rsid w:val="00BA0A91"/>
    <w:rsid w:val="00BA0DBE"/>
    <w:rsid w:val="00BA1A62"/>
    <w:rsid w:val="00BA1E5B"/>
    <w:rsid w:val="00BA2162"/>
    <w:rsid w:val="00BA3BBF"/>
    <w:rsid w:val="00BA3C58"/>
    <w:rsid w:val="00BA517C"/>
    <w:rsid w:val="00BA5C8A"/>
    <w:rsid w:val="00BA6864"/>
    <w:rsid w:val="00BB0926"/>
    <w:rsid w:val="00BB2C22"/>
    <w:rsid w:val="00BB3149"/>
    <w:rsid w:val="00BB31AD"/>
    <w:rsid w:val="00BB3544"/>
    <w:rsid w:val="00BB5EC0"/>
    <w:rsid w:val="00BB76FD"/>
    <w:rsid w:val="00BC0220"/>
    <w:rsid w:val="00BC0433"/>
    <w:rsid w:val="00BC26E6"/>
    <w:rsid w:val="00BC41F5"/>
    <w:rsid w:val="00BC6CDC"/>
    <w:rsid w:val="00BC7097"/>
    <w:rsid w:val="00BC77F7"/>
    <w:rsid w:val="00BC79DE"/>
    <w:rsid w:val="00BC7F28"/>
    <w:rsid w:val="00BD0F18"/>
    <w:rsid w:val="00BD19E6"/>
    <w:rsid w:val="00BD2661"/>
    <w:rsid w:val="00BD268D"/>
    <w:rsid w:val="00BD30A6"/>
    <w:rsid w:val="00BD443C"/>
    <w:rsid w:val="00BD59ED"/>
    <w:rsid w:val="00BD6BBA"/>
    <w:rsid w:val="00BD7129"/>
    <w:rsid w:val="00BD7E01"/>
    <w:rsid w:val="00BD7FD3"/>
    <w:rsid w:val="00BE09A5"/>
    <w:rsid w:val="00BE0D22"/>
    <w:rsid w:val="00BE2033"/>
    <w:rsid w:val="00BE2866"/>
    <w:rsid w:val="00BE28F1"/>
    <w:rsid w:val="00BE3D0F"/>
    <w:rsid w:val="00BE48B4"/>
    <w:rsid w:val="00BE49F5"/>
    <w:rsid w:val="00BE4CD7"/>
    <w:rsid w:val="00BE4F8D"/>
    <w:rsid w:val="00BE514A"/>
    <w:rsid w:val="00BE5D71"/>
    <w:rsid w:val="00BE6DE8"/>
    <w:rsid w:val="00BF16D8"/>
    <w:rsid w:val="00BF1B63"/>
    <w:rsid w:val="00C01074"/>
    <w:rsid w:val="00C0133D"/>
    <w:rsid w:val="00C01871"/>
    <w:rsid w:val="00C018F1"/>
    <w:rsid w:val="00C02DF4"/>
    <w:rsid w:val="00C03318"/>
    <w:rsid w:val="00C053E4"/>
    <w:rsid w:val="00C05B7C"/>
    <w:rsid w:val="00C0640A"/>
    <w:rsid w:val="00C06C56"/>
    <w:rsid w:val="00C07697"/>
    <w:rsid w:val="00C10DB7"/>
    <w:rsid w:val="00C11742"/>
    <w:rsid w:val="00C120E1"/>
    <w:rsid w:val="00C12161"/>
    <w:rsid w:val="00C12CC1"/>
    <w:rsid w:val="00C12D11"/>
    <w:rsid w:val="00C1468F"/>
    <w:rsid w:val="00C14C0D"/>
    <w:rsid w:val="00C15FC0"/>
    <w:rsid w:val="00C16944"/>
    <w:rsid w:val="00C16AF3"/>
    <w:rsid w:val="00C16C9D"/>
    <w:rsid w:val="00C171B8"/>
    <w:rsid w:val="00C2125E"/>
    <w:rsid w:val="00C22C98"/>
    <w:rsid w:val="00C23C1C"/>
    <w:rsid w:val="00C27584"/>
    <w:rsid w:val="00C27FBF"/>
    <w:rsid w:val="00C3048F"/>
    <w:rsid w:val="00C31DC3"/>
    <w:rsid w:val="00C32658"/>
    <w:rsid w:val="00C3376C"/>
    <w:rsid w:val="00C33FEF"/>
    <w:rsid w:val="00C35CCC"/>
    <w:rsid w:val="00C35E64"/>
    <w:rsid w:val="00C35F14"/>
    <w:rsid w:val="00C3615C"/>
    <w:rsid w:val="00C3750E"/>
    <w:rsid w:val="00C37A7B"/>
    <w:rsid w:val="00C4010F"/>
    <w:rsid w:val="00C40583"/>
    <w:rsid w:val="00C40CFF"/>
    <w:rsid w:val="00C43E77"/>
    <w:rsid w:val="00C43F19"/>
    <w:rsid w:val="00C44841"/>
    <w:rsid w:val="00C4582A"/>
    <w:rsid w:val="00C47338"/>
    <w:rsid w:val="00C503F0"/>
    <w:rsid w:val="00C5095F"/>
    <w:rsid w:val="00C50E83"/>
    <w:rsid w:val="00C50E8C"/>
    <w:rsid w:val="00C5205A"/>
    <w:rsid w:val="00C522B3"/>
    <w:rsid w:val="00C524CC"/>
    <w:rsid w:val="00C54262"/>
    <w:rsid w:val="00C5505D"/>
    <w:rsid w:val="00C55E85"/>
    <w:rsid w:val="00C56A44"/>
    <w:rsid w:val="00C56AF7"/>
    <w:rsid w:val="00C61216"/>
    <w:rsid w:val="00C61E47"/>
    <w:rsid w:val="00C62110"/>
    <w:rsid w:val="00C62351"/>
    <w:rsid w:val="00C62EAE"/>
    <w:rsid w:val="00C63FA9"/>
    <w:rsid w:val="00C652F7"/>
    <w:rsid w:val="00C67208"/>
    <w:rsid w:val="00C6785B"/>
    <w:rsid w:val="00C67A99"/>
    <w:rsid w:val="00C704F2"/>
    <w:rsid w:val="00C70797"/>
    <w:rsid w:val="00C73A8F"/>
    <w:rsid w:val="00C747AF"/>
    <w:rsid w:val="00C7509B"/>
    <w:rsid w:val="00C75106"/>
    <w:rsid w:val="00C7522E"/>
    <w:rsid w:val="00C757B4"/>
    <w:rsid w:val="00C801B5"/>
    <w:rsid w:val="00C83AE5"/>
    <w:rsid w:val="00C844B2"/>
    <w:rsid w:val="00C84D0F"/>
    <w:rsid w:val="00C86E4F"/>
    <w:rsid w:val="00C876E5"/>
    <w:rsid w:val="00C9058B"/>
    <w:rsid w:val="00C918A2"/>
    <w:rsid w:val="00C94468"/>
    <w:rsid w:val="00C94F2B"/>
    <w:rsid w:val="00C95024"/>
    <w:rsid w:val="00C95665"/>
    <w:rsid w:val="00C9666F"/>
    <w:rsid w:val="00C96BC7"/>
    <w:rsid w:val="00C975E5"/>
    <w:rsid w:val="00C97A1C"/>
    <w:rsid w:val="00CA04FE"/>
    <w:rsid w:val="00CA0DDC"/>
    <w:rsid w:val="00CA13AF"/>
    <w:rsid w:val="00CA1D0E"/>
    <w:rsid w:val="00CA1DA6"/>
    <w:rsid w:val="00CA295F"/>
    <w:rsid w:val="00CA34E6"/>
    <w:rsid w:val="00CA47AA"/>
    <w:rsid w:val="00CA4D3C"/>
    <w:rsid w:val="00CA50CD"/>
    <w:rsid w:val="00CA5543"/>
    <w:rsid w:val="00CA5778"/>
    <w:rsid w:val="00CA5902"/>
    <w:rsid w:val="00CA6134"/>
    <w:rsid w:val="00CA647F"/>
    <w:rsid w:val="00CB1906"/>
    <w:rsid w:val="00CB1CFD"/>
    <w:rsid w:val="00CB2C6F"/>
    <w:rsid w:val="00CB31B9"/>
    <w:rsid w:val="00CB60E8"/>
    <w:rsid w:val="00CB750B"/>
    <w:rsid w:val="00CB7630"/>
    <w:rsid w:val="00CC07A1"/>
    <w:rsid w:val="00CC11DC"/>
    <w:rsid w:val="00CC22B5"/>
    <w:rsid w:val="00CC38CA"/>
    <w:rsid w:val="00CC43DA"/>
    <w:rsid w:val="00CC49F8"/>
    <w:rsid w:val="00CC5AE5"/>
    <w:rsid w:val="00CC6A88"/>
    <w:rsid w:val="00CC7177"/>
    <w:rsid w:val="00CD2382"/>
    <w:rsid w:val="00CD2E98"/>
    <w:rsid w:val="00CD3459"/>
    <w:rsid w:val="00CD359D"/>
    <w:rsid w:val="00CD6751"/>
    <w:rsid w:val="00CD6F7B"/>
    <w:rsid w:val="00CD7408"/>
    <w:rsid w:val="00CE0AF0"/>
    <w:rsid w:val="00CE29AD"/>
    <w:rsid w:val="00CE3494"/>
    <w:rsid w:val="00CE363C"/>
    <w:rsid w:val="00CE3693"/>
    <w:rsid w:val="00CE46C7"/>
    <w:rsid w:val="00CE5FFE"/>
    <w:rsid w:val="00CE6FC2"/>
    <w:rsid w:val="00CF1E85"/>
    <w:rsid w:val="00CF1F20"/>
    <w:rsid w:val="00CF2694"/>
    <w:rsid w:val="00CF3646"/>
    <w:rsid w:val="00CF3830"/>
    <w:rsid w:val="00CF3F8B"/>
    <w:rsid w:val="00CF52CF"/>
    <w:rsid w:val="00CF5FC8"/>
    <w:rsid w:val="00CF6C9B"/>
    <w:rsid w:val="00CF6FF9"/>
    <w:rsid w:val="00CF7E98"/>
    <w:rsid w:val="00CF7F13"/>
    <w:rsid w:val="00D00583"/>
    <w:rsid w:val="00D008F3"/>
    <w:rsid w:val="00D03F17"/>
    <w:rsid w:val="00D040BA"/>
    <w:rsid w:val="00D044B8"/>
    <w:rsid w:val="00D058A5"/>
    <w:rsid w:val="00D10438"/>
    <w:rsid w:val="00D11AA0"/>
    <w:rsid w:val="00D12CFE"/>
    <w:rsid w:val="00D14143"/>
    <w:rsid w:val="00D142AF"/>
    <w:rsid w:val="00D144AD"/>
    <w:rsid w:val="00D15343"/>
    <w:rsid w:val="00D16170"/>
    <w:rsid w:val="00D16231"/>
    <w:rsid w:val="00D163AB"/>
    <w:rsid w:val="00D167A3"/>
    <w:rsid w:val="00D22013"/>
    <w:rsid w:val="00D22333"/>
    <w:rsid w:val="00D226A8"/>
    <w:rsid w:val="00D22C13"/>
    <w:rsid w:val="00D22F77"/>
    <w:rsid w:val="00D23300"/>
    <w:rsid w:val="00D24411"/>
    <w:rsid w:val="00D2503C"/>
    <w:rsid w:val="00D264D7"/>
    <w:rsid w:val="00D27E40"/>
    <w:rsid w:val="00D308F6"/>
    <w:rsid w:val="00D31127"/>
    <w:rsid w:val="00D31751"/>
    <w:rsid w:val="00D326AA"/>
    <w:rsid w:val="00D32F61"/>
    <w:rsid w:val="00D333E9"/>
    <w:rsid w:val="00D33BAB"/>
    <w:rsid w:val="00D33E4C"/>
    <w:rsid w:val="00D34410"/>
    <w:rsid w:val="00D3553A"/>
    <w:rsid w:val="00D36096"/>
    <w:rsid w:val="00D36D5E"/>
    <w:rsid w:val="00D36FE1"/>
    <w:rsid w:val="00D40482"/>
    <w:rsid w:val="00D404C1"/>
    <w:rsid w:val="00D41000"/>
    <w:rsid w:val="00D414D3"/>
    <w:rsid w:val="00D43B32"/>
    <w:rsid w:val="00D4445B"/>
    <w:rsid w:val="00D505A3"/>
    <w:rsid w:val="00D515D3"/>
    <w:rsid w:val="00D5160B"/>
    <w:rsid w:val="00D52293"/>
    <w:rsid w:val="00D52322"/>
    <w:rsid w:val="00D52A6E"/>
    <w:rsid w:val="00D533ED"/>
    <w:rsid w:val="00D534E9"/>
    <w:rsid w:val="00D53979"/>
    <w:rsid w:val="00D5401B"/>
    <w:rsid w:val="00D56464"/>
    <w:rsid w:val="00D5665A"/>
    <w:rsid w:val="00D572DB"/>
    <w:rsid w:val="00D60A97"/>
    <w:rsid w:val="00D61086"/>
    <w:rsid w:val="00D611E0"/>
    <w:rsid w:val="00D6176E"/>
    <w:rsid w:val="00D619CA"/>
    <w:rsid w:val="00D62E49"/>
    <w:rsid w:val="00D62E75"/>
    <w:rsid w:val="00D6323F"/>
    <w:rsid w:val="00D638C6"/>
    <w:rsid w:val="00D67B49"/>
    <w:rsid w:val="00D70532"/>
    <w:rsid w:val="00D725B3"/>
    <w:rsid w:val="00D7309A"/>
    <w:rsid w:val="00D73B36"/>
    <w:rsid w:val="00D73C27"/>
    <w:rsid w:val="00D73D88"/>
    <w:rsid w:val="00D74183"/>
    <w:rsid w:val="00D74633"/>
    <w:rsid w:val="00D74E63"/>
    <w:rsid w:val="00D750B7"/>
    <w:rsid w:val="00D76348"/>
    <w:rsid w:val="00D7721F"/>
    <w:rsid w:val="00D801D0"/>
    <w:rsid w:val="00D818AB"/>
    <w:rsid w:val="00D829DD"/>
    <w:rsid w:val="00D82C65"/>
    <w:rsid w:val="00D83967"/>
    <w:rsid w:val="00D8494B"/>
    <w:rsid w:val="00D84EF2"/>
    <w:rsid w:val="00D8625A"/>
    <w:rsid w:val="00D865B9"/>
    <w:rsid w:val="00D86A94"/>
    <w:rsid w:val="00D86E2D"/>
    <w:rsid w:val="00D9151E"/>
    <w:rsid w:val="00D91CF1"/>
    <w:rsid w:val="00D92524"/>
    <w:rsid w:val="00D932F5"/>
    <w:rsid w:val="00D93548"/>
    <w:rsid w:val="00D93F46"/>
    <w:rsid w:val="00D940C4"/>
    <w:rsid w:val="00D942DA"/>
    <w:rsid w:val="00D94A72"/>
    <w:rsid w:val="00D956A5"/>
    <w:rsid w:val="00D966D7"/>
    <w:rsid w:val="00D96F25"/>
    <w:rsid w:val="00D97E43"/>
    <w:rsid w:val="00DA0FDB"/>
    <w:rsid w:val="00DA19DB"/>
    <w:rsid w:val="00DA1CBA"/>
    <w:rsid w:val="00DA3338"/>
    <w:rsid w:val="00DA3674"/>
    <w:rsid w:val="00DA38FA"/>
    <w:rsid w:val="00DA44A3"/>
    <w:rsid w:val="00DA489A"/>
    <w:rsid w:val="00DA4BBA"/>
    <w:rsid w:val="00DA4C5E"/>
    <w:rsid w:val="00DA4E25"/>
    <w:rsid w:val="00DA653F"/>
    <w:rsid w:val="00DA6779"/>
    <w:rsid w:val="00DA68D2"/>
    <w:rsid w:val="00DA70B9"/>
    <w:rsid w:val="00DB24C6"/>
    <w:rsid w:val="00DB35F7"/>
    <w:rsid w:val="00DB4A50"/>
    <w:rsid w:val="00DB4EBC"/>
    <w:rsid w:val="00DB51E7"/>
    <w:rsid w:val="00DB6125"/>
    <w:rsid w:val="00DB61E6"/>
    <w:rsid w:val="00DC1E4E"/>
    <w:rsid w:val="00DC210F"/>
    <w:rsid w:val="00DC226E"/>
    <w:rsid w:val="00DC24DA"/>
    <w:rsid w:val="00DC3E9A"/>
    <w:rsid w:val="00DC46EB"/>
    <w:rsid w:val="00DC7A91"/>
    <w:rsid w:val="00DD1049"/>
    <w:rsid w:val="00DD122A"/>
    <w:rsid w:val="00DD1FE7"/>
    <w:rsid w:val="00DD2AA2"/>
    <w:rsid w:val="00DD2FD2"/>
    <w:rsid w:val="00DD3C31"/>
    <w:rsid w:val="00DD45AA"/>
    <w:rsid w:val="00DD54E6"/>
    <w:rsid w:val="00DD551C"/>
    <w:rsid w:val="00DD61EC"/>
    <w:rsid w:val="00DD675B"/>
    <w:rsid w:val="00DD7B0C"/>
    <w:rsid w:val="00DE18C2"/>
    <w:rsid w:val="00DE257A"/>
    <w:rsid w:val="00DE259B"/>
    <w:rsid w:val="00DE3961"/>
    <w:rsid w:val="00DE435A"/>
    <w:rsid w:val="00DE5C89"/>
    <w:rsid w:val="00DF16FC"/>
    <w:rsid w:val="00DF2335"/>
    <w:rsid w:val="00DF2919"/>
    <w:rsid w:val="00DF3985"/>
    <w:rsid w:val="00DF45B2"/>
    <w:rsid w:val="00DF4C08"/>
    <w:rsid w:val="00DF5111"/>
    <w:rsid w:val="00DF5A3F"/>
    <w:rsid w:val="00DF62A4"/>
    <w:rsid w:val="00DF6DA4"/>
    <w:rsid w:val="00DF7E29"/>
    <w:rsid w:val="00DF7F88"/>
    <w:rsid w:val="00E0171E"/>
    <w:rsid w:val="00E05506"/>
    <w:rsid w:val="00E07492"/>
    <w:rsid w:val="00E074D3"/>
    <w:rsid w:val="00E128D5"/>
    <w:rsid w:val="00E12C02"/>
    <w:rsid w:val="00E130DF"/>
    <w:rsid w:val="00E135CC"/>
    <w:rsid w:val="00E135D5"/>
    <w:rsid w:val="00E143EE"/>
    <w:rsid w:val="00E17571"/>
    <w:rsid w:val="00E205A8"/>
    <w:rsid w:val="00E20F97"/>
    <w:rsid w:val="00E2132A"/>
    <w:rsid w:val="00E217AE"/>
    <w:rsid w:val="00E22FC4"/>
    <w:rsid w:val="00E23FF9"/>
    <w:rsid w:val="00E24C2A"/>
    <w:rsid w:val="00E26258"/>
    <w:rsid w:val="00E26482"/>
    <w:rsid w:val="00E266A5"/>
    <w:rsid w:val="00E27194"/>
    <w:rsid w:val="00E27256"/>
    <w:rsid w:val="00E302ED"/>
    <w:rsid w:val="00E30CF7"/>
    <w:rsid w:val="00E30D71"/>
    <w:rsid w:val="00E31E2A"/>
    <w:rsid w:val="00E32B5D"/>
    <w:rsid w:val="00E33D42"/>
    <w:rsid w:val="00E343FD"/>
    <w:rsid w:val="00E34E3F"/>
    <w:rsid w:val="00E35560"/>
    <w:rsid w:val="00E3734D"/>
    <w:rsid w:val="00E377AB"/>
    <w:rsid w:val="00E40003"/>
    <w:rsid w:val="00E41397"/>
    <w:rsid w:val="00E42375"/>
    <w:rsid w:val="00E42672"/>
    <w:rsid w:val="00E4305E"/>
    <w:rsid w:val="00E4466A"/>
    <w:rsid w:val="00E4483F"/>
    <w:rsid w:val="00E44F43"/>
    <w:rsid w:val="00E450A0"/>
    <w:rsid w:val="00E45B0F"/>
    <w:rsid w:val="00E462C4"/>
    <w:rsid w:val="00E466DA"/>
    <w:rsid w:val="00E46C5D"/>
    <w:rsid w:val="00E46D65"/>
    <w:rsid w:val="00E4728D"/>
    <w:rsid w:val="00E47C3C"/>
    <w:rsid w:val="00E47F0A"/>
    <w:rsid w:val="00E506FA"/>
    <w:rsid w:val="00E50C7F"/>
    <w:rsid w:val="00E51653"/>
    <w:rsid w:val="00E51EF1"/>
    <w:rsid w:val="00E52654"/>
    <w:rsid w:val="00E527BE"/>
    <w:rsid w:val="00E52C52"/>
    <w:rsid w:val="00E52D60"/>
    <w:rsid w:val="00E54DB9"/>
    <w:rsid w:val="00E55194"/>
    <w:rsid w:val="00E5640E"/>
    <w:rsid w:val="00E56FC6"/>
    <w:rsid w:val="00E57851"/>
    <w:rsid w:val="00E57966"/>
    <w:rsid w:val="00E6038D"/>
    <w:rsid w:val="00E60DBA"/>
    <w:rsid w:val="00E611D5"/>
    <w:rsid w:val="00E61420"/>
    <w:rsid w:val="00E616A8"/>
    <w:rsid w:val="00E61AD8"/>
    <w:rsid w:val="00E621D0"/>
    <w:rsid w:val="00E62F0B"/>
    <w:rsid w:val="00E6400A"/>
    <w:rsid w:val="00E6539D"/>
    <w:rsid w:val="00E65AEF"/>
    <w:rsid w:val="00E66C25"/>
    <w:rsid w:val="00E671B9"/>
    <w:rsid w:val="00E67C64"/>
    <w:rsid w:val="00E70039"/>
    <w:rsid w:val="00E70B3B"/>
    <w:rsid w:val="00E722E0"/>
    <w:rsid w:val="00E725BF"/>
    <w:rsid w:val="00E72648"/>
    <w:rsid w:val="00E75CED"/>
    <w:rsid w:val="00E7654E"/>
    <w:rsid w:val="00E77C6A"/>
    <w:rsid w:val="00E77CC9"/>
    <w:rsid w:val="00E8118A"/>
    <w:rsid w:val="00E81309"/>
    <w:rsid w:val="00E81CC5"/>
    <w:rsid w:val="00E82DC1"/>
    <w:rsid w:val="00E83979"/>
    <w:rsid w:val="00E83C06"/>
    <w:rsid w:val="00E83D12"/>
    <w:rsid w:val="00E84AA1"/>
    <w:rsid w:val="00E84D47"/>
    <w:rsid w:val="00E87C26"/>
    <w:rsid w:val="00E91725"/>
    <w:rsid w:val="00E91958"/>
    <w:rsid w:val="00E91BE8"/>
    <w:rsid w:val="00E9290C"/>
    <w:rsid w:val="00E930A9"/>
    <w:rsid w:val="00E9328C"/>
    <w:rsid w:val="00E9371E"/>
    <w:rsid w:val="00E96259"/>
    <w:rsid w:val="00E96376"/>
    <w:rsid w:val="00E96E51"/>
    <w:rsid w:val="00E96ECD"/>
    <w:rsid w:val="00E9729B"/>
    <w:rsid w:val="00E972B5"/>
    <w:rsid w:val="00EA09B1"/>
    <w:rsid w:val="00EA0DD5"/>
    <w:rsid w:val="00EA1EDB"/>
    <w:rsid w:val="00EA4047"/>
    <w:rsid w:val="00EA4E54"/>
    <w:rsid w:val="00EA5CFB"/>
    <w:rsid w:val="00EA70A5"/>
    <w:rsid w:val="00EB0A4F"/>
    <w:rsid w:val="00EB15F5"/>
    <w:rsid w:val="00EB1784"/>
    <w:rsid w:val="00EB2003"/>
    <w:rsid w:val="00EB28A9"/>
    <w:rsid w:val="00EB2921"/>
    <w:rsid w:val="00EB351E"/>
    <w:rsid w:val="00EB3CCD"/>
    <w:rsid w:val="00EB3E0A"/>
    <w:rsid w:val="00EB441B"/>
    <w:rsid w:val="00EB4D2B"/>
    <w:rsid w:val="00EB56D0"/>
    <w:rsid w:val="00EB690A"/>
    <w:rsid w:val="00EB708A"/>
    <w:rsid w:val="00EB72A9"/>
    <w:rsid w:val="00EC1B44"/>
    <w:rsid w:val="00EC211E"/>
    <w:rsid w:val="00EC2432"/>
    <w:rsid w:val="00EC34AC"/>
    <w:rsid w:val="00EC4B30"/>
    <w:rsid w:val="00EC5D1B"/>
    <w:rsid w:val="00EC60D1"/>
    <w:rsid w:val="00EC61F3"/>
    <w:rsid w:val="00EC642A"/>
    <w:rsid w:val="00EC66E8"/>
    <w:rsid w:val="00EC68B8"/>
    <w:rsid w:val="00EC761C"/>
    <w:rsid w:val="00ED11F9"/>
    <w:rsid w:val="00ED2111"/>
    <w:rsid w:val="00ED2B8F"/>
    <w:rsid w:val="00ED3B96"/>
    <w:rsid w:val="00ED508A"/>
    <w:rsid w:val="00ED51FD"/>
    <w:rsid w:val="00ED5724"/>
    <w:rsid w:val="00ED5B19"/>
    <w:rsid w:val="00ED65B3"/>
    <w:rsid w:val="00ED6E45"/>
    <w:rsid w:val="00EE03E0"/>
    <w:rsid w:val="00EE1C9F"/>
    <w:rsid w:val="00EE27DB"/>
    <w:rsid w:val="00EE2BAB"/>
    <w:rsid w:val="00EE3B12"/>
    <w:rsid w:val="00EE4DA4"/>
    <w:rsid w:val="00EE6216"/>
    <w:rsid w:val="00EE65D7"/>
    <w:rsid w:val="00EE6B30"/>
    <w:rsid w:val="00EE6CF7"/>
    <w:rsid w:val="00EE78EE"/>
    <w:rsid w:val="00EF0193"/>
    <w:rsid w:val="00EF14D8"/>
    <w:rsid w:val="00EF1E28"/>
    <w:rsid w:val="00EF2EA2"/>
    <w:rsid w:val="00EF3410"/>
    <w:rsid w:val="00EF38E1"/>
    <w:rsid w:val="00EF51FC"/>
    <w:rsid w:val="00EF58C4"/>
    <w:rsid w:val="00EF74EF"/>
    <w:rsid w:val="00F00D4E"/>
    <w:rsid w:val="00F03CAE"/>
    <w:rsid w:val="00F045EB"/>
    <w:rsid w:val="00F0488B"/>
    <w:rsid w:val="00F04B0C"/>
    <w:rsid w:val="00F04C15"/>
    <w:rsid w:val="00F05057"/>
    <w:rsid w:val="00F05D6F"/>
    <w:rsid w:val="00F068DA"/>
    <w:rsid w:val="00F06900"/>
    <w:rsid w:val="00F07401"/>
    <w:rsid w:val="00F07878"/>
    <w:rsid w:val="00F1082B"/>
    <w:rsid w:val="00F11707"/>
    <w:rsid w:val="00F120B1"/>
    <w:rsid w:val="00F12F89"/>
    <w:rsid w:val="00F13056"/>
    <w:rsid w:val="00F14A63"/>
    <w:rsid w:val="00F14ADA"/>
    <w:rsid w:val="00F14ED2"/>
    <w:rsid w:val="00F16603"/>
    <w:rsid w:val="00F16EEA"/>
    <w:rsid w:val="00F17B1A"/>
    <w:rsid w:val="00F208BD"/>
    <w:rsid w:val="00F2099A"/>
    <w:rsid w:val="00F20B8F"/>
    <w:rsid w:val="00F20E6D"/>
    <w:rsid w:val="00F20F32"/>
    <w:rsid w:val="00F210A0"/>
    <w:rsid w:val="00F21913"/>
    <w:rsid w:val="00F21AFE"/>
    <w:rsid w:val="00F21C50"/>
    <w:rsid w:val="00F24710"/>
    <w:rsid w:val="00F249E3"/>
    <w:rsid w:val="00F2544B"/>
    <w:rsid w:val="00F26D03"/>
    <w:rsid w:val="00F26F64"/>
    <w:rsid w:val="00F27429"/>
    <w:rsid w:val="00F30667"/>
    <w:rsid w:val="00F30C87"/>
    <w:rsid w:val="00F317B2"/>
    <w:rsid w:val="00F31B4A"/>
    <w:rsid w:val="00F32431"/>
    <w:rsid w:val="00F324CC"/>
    <w:rsid w:val="00F329B8"/>
    <w:rsid w:val="00F33334"/>
    <w:rsid w:val="00F3363E"/>
    <w:rsid w:val="00F341C8"/>
    <w:rsid w:val="00F35E33"/>
    <w:rsid w:val="00F362AF"/>
    <w:rsid w:val="00F405CF"/>
    <w:rsid w:val="00F40ED7"/>
    <w:rsid w:val="00F414E3"/>
    <w:rsid w:val="00F4545B"/>
    <w:rsid w:val="00F45F08"/>
    <w:rsid w:val="00F46F2B"/>
    <w:rsid w:val="00F509FB"/>
    <w:rsid w:val="00F520E3"/>
    <w:rsid w:val="00F52EDB"/>
    <w:rsid w:val="00F54B61"/>
    <w:rsid w:val="00F5526A"/>
    <w:rsid w:val="00F5645A"/>
    <w:rsid w:val="00F5661A"/>
    <w:rsid w:val="00F56F9F"/>
    <w:rsid w:val="00F57383"/>
    <w:rsid w:val="00F606A4"/>
    <w:rsid w:val="00F60CB6"/>
    <w:rsid w:val="00F61DEC"/>
    <w:rsid w:val="00F61F1B"/>
    <w:rsid w:val="00F61F54"/>
    <w:rsid w:val="00F62679"/>
    <w:rsid w:val="00F62728"/>
    <w:rsid w:val="00F635B2"/>
    <w:rsid w:val="00F63CB5"/>
    <w:rsid w:val="00F64395"/>
    <w:rsid w:val="00F6479A"/>
    <w:rsid w:val="00F67881"/>
    <w:rsid w:val="00F67AA6"/>
    <w:rsid w:val="00F67BDF"/>
    <w:rsid w:val="00F67DC4"/>
    <w:rsid w:val="00F67FB4"/>
    <w:rsid w:val="00F715AD"/>
    <w:rsid w:val="00F71AD0"/>
    <w:rsid w:val="00F72CA9"/>
    <w:rsid w:val="00F742C8"/>
    <w:rsid w:val="00F75FDF"/>
    <w:rsid w:val="00F7668C"/>
    <w:rsid w:val="00F7787F"/>
    <w:rsid w:val="00F77F63"/>
    <w:rsid w:val="00F804E3"/>
    <w:rsid w:val="00F837BB"/>
    <w:rsid w:val="00F83F08"/>
    <w:rsid w:val="00F84AAA"/>
    <w:rsid w:val="00F8509D"/>
    <w:rsid w:val="00F90466"/>
    <w:rsid w:val="00F91CC4"/>
    <w:rsid w:val="00F91E22"/>
    <w:rsid w:val="00F91F00"/>
    <w:rsid w:val="00F92050"/>
    <w:rsid w:val="00F9418C"/>
    <w:rsid w:val="00F945ED"/>
    <w:rsid w:val="00F953B7"/>
    <w:rsid w:val="00F963B5"/>
    <w:rsid w:val="00F9688B"/>
    <w:rsid w:val="00F976EF"/>
    <w:rsid w:val="00F97CDC"/>
    <w:rsid w:val="00FA0435"/>
    <w:rsid w:val="00FA04A4"/>
    <w:rsid w:val="00FA0DE5"/>
    <w:rsid w:val="00FA0FA3"/>
    <w:rsid w:val="00FA16EE"/>
    <w:rsid w:val="00FA26E8"/>
    <w:rsid w:val="00FA32E5"/>
    <w:rsid w:val="00FA3A52"/>
    <w:rsid w:val="00FA43AD"/>
    <w:rsid w:val="00FA718D"/>
    <w:rsid w:val="00FA7A64"/>
    <w:rsid w:val="00FB026C"/>
    <w:rsid w:val="00FB0508"/>
    <w:rsid w:val="00FB1349"/>
    <w:rsid w:val="00FB1FBF"/>
    <w:rsid w:val="00FB239A"/>
    <w:rsid w:val="00FB270F"/>
    <w:rsid w:val="00FB3701"/>
    <w:rsid w:val="00FB403B"/>
    <w:rsid w:val="00FB43AD"/>
    <w:rsid w:val="00FB4572"/>
    <w:rsid w:val="00FB6841"/>
    <w:rsid w:val="00FB6ED7"/>
    <w:rsid w:val="00FB71D3"/>
    <w:rsid w:val="00FC05AE"/>
    <w:rsid w:val="00FC0829"/>
    <w:rsid w:val="00FC0942"/>
    <w:rsid w:val="00FC433C"/>
    <w:rsid w:val="00FC4460"/>
    <w:rsid w:val="00FC4483"/>
    <w:rsid w:val="00FC45ED"/>
    <w:rsid w:val="00FC4A3B"/>
    <w:rsid w:val="00FC51C8"/>
    <w:rsid w:val="00FC76F6"/>
    <w:rsid w:val="00FD0C43"/>
    <w:rsid w:val="00FD1B4C"/>
    <w:rsid w:val="00FD2010"/>
    <w:rsid w:val="00FD3292"/>
    <w:rsid w:val="00FD32B9"/>
    <w:rsid w:val="00FD58C1"/>
    <w:rsid w:val="00FD6B4C"/>
    <w:rsid w:val="00FD753C"/>
    <w:rsid w:val="00FD7623"/>
    <w:rsid w:val="00FE03DA"/>
    <w:rsid w:val="00FE1961"/>
    <w:rsid w:val="00FE1C32"/>
    <w:rsid w:val="00FE28A9"/>
    <w:rsid w:val="00FE2D6F"/>
    <w:rsid w:val="00FE491F"/>
    <w:rsid w:val="00FE62C5"/>
    <w:rsid w:val="00FE66C0"/>
    <w:rsid w:val="00FE67F9"/>
    <w:rsid w:val="00FE6E5F"/>
    <w:rsid w:val="00FE713E"/>
    <w:rsid w:val="00FE7F4E"/>
    <w:rsid w:val="00FF20CA"/>
    <w:rsid w:val="00FF221F"/>
    <w:rsid w:val="00FF24E0"/>
    <w:rsid w:val="00FF31C7"/>
    <w:rsid w:val="00FF3F19"/>
    <w:rsid w:val="00FF3F67"/>
    <w:rsid w:val="00FF4750"/>
    <w:rsid w:val="00FF4B7E"/>
    <w:rsid w:val="00FF7646"/>
    <w:rsid w:val="056B0403"/>
  </w:rsids>
  <m:mathPr>
    <m:mathFont m:val="Cambria Math"/>
    <m:brkBin m:val="before"/>
    <m:brkBinSub m:val="--"/>
    <m:smallFrac m:val="off"/>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colormru v:ext="edit" colors="#85ff94,maroon"/>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_tradnl" w:eastAsia="es-ES_trad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56B0403"/>
    <w:pPr>
      <w:ind w:left="-113" w:right="-113" w:firstLine="709"/>
      <w:jc w:val="both"/>
    </w:pPr>
    <w:rPr>
      <w:rFonts w:ascii="Arial" w:hAnsi="Arial"/>
      <w:sz w:val="24"/>
      <w:szCs w:val="24"/>
      <w:lang w:val="sq-AL" w:eastAsia="es-AR"/>
    </w:rPr>
  </w:style>
  <w:style w:type="paragraph" w:styleId="Ttulo1">
    <w:name w:val="heading 1"/>
    <w:basedOn w:val="Normal"/>
    <w:next w:val="Normal"/>
    <w:uiPriority w:val="1"/>
    <w:qFormat/>
    <w:rsid w:val="056B0403"/>
    <w:pPr>
      <w:keepNext/>
      <w:ind w:left="144" w:right="144"/>
      <w:jc w:val="center"/>
      <w:outlineLvl w:val="0"/>
    </w:pPr>
    <w:rPr>
      <w:rFonts w:ascii="Book Antiqua" w:hAnsi="Book Antiqua"/>
      <w:b/>
      <w:bCs/>
      <w:sz w:val="40"/>
      <w:szCs w:val="40"/>
      <w:lang w:val="es-ES" w:eastAsia="es-ES"/>
    </w:rPr>
  </w:style>
  <w:style w:type="paragraph" w:styleId="Ttulo2">
    <w:name w:val="heading 2"/>
    <w:basedOn w:val="Normal"/>
    <w:next w:val="Normal"/>
    <w:uiPriority w:val="1"/>
    <w:qFormat/>
    <w:rsid w:val="056B0403"/>
    <w:pPr>
      <w:keepNext/>
      <w:ind w:left="5100" w:right="144" w:firstLine="564"/>
      <w:outlineLvl w:val="1"/>
    </w:pPr>
    <w:rPr>
      <w:b/>
      <w:bCs/>
    </w:rPr>
  </w:style>
  <w:style w:type="paragraph" w:styleId="Ttulo3">
    <w:name w:val="heading 3"/>
    <w:basedOn w:val="Normal"/>
    <w:next w:val="Normal"/>
    <w:uiPriority w:val="1"/>
    <w:qFormat/>
    <w:rsid w:val="056B0403"/>
    <w:pPr>
      <w:keepNext/>
      <w:ind w:left="4956" w:firstLine="708"/>
      <w:outlineLvl w:val="2"/>
    </w:pPr>
    <w:rPr>
      <w:b/>
      <w:bCs/>
      <w:lang w:val="es-MX"/>
    </w:rPr>
  </w:style>
  <w:style w:type="paragraph" w:styleId="Ttulo4">
    <w:name w:val="heading 4"/>
    <w:basedOn w:val="Normal"/>
    <w:next w:val="Normal"/>
    <w:uiPriority w:val="1"/>
    <w:qFormat/>
    <w:rsid w:val="056B0403"/>
    <w:pPr>
      <w:keepNext/>
      <w:ind w:left="2832" w:firstLine="708"/>
      <w:outlineLvl w:val="3"/>
    </w:pPr>
    <w:rPr>
      <w:rFonts w:ascii="Benguiat Bk BT" w:hAnsi="Benguiat Bk BT"/>
      <w:sz w:val="44"/>
      <w:szCs w:val="44"/>
    </w:rPr>
  </w:style>
  <w:style w:type="paragraph" w:styleId="Ttulo5">
    <w:name w:val="heading 5"/>
    <w:basedOn w:val="Normal"/>
    <w:next w:val="Normal"/>
    <w:uiPriority w:val="1"/>
    <w:qFormat/>
    <w:rsid w:val="056B0403"/>
    <w:pPr>
      <w:keepNext/>
      <w:outlineLvl w:val="4"/>
    </w:pPr>
    <w:rPr>
      <w:b/>
      <w:bCs/>
    </w:rPr>
  </w:style>
  <w:style w:type="paragraph" w:styleId="Ttulo6">
    <w:name w:val="heading 6"/>
    <w:basedOn w:val="Normal"/>
    <w:next w:val="Normal"/>
    <w:uiPriority w:val="1"/>
    <w:qFormat/>
    <w:rsid w:val="056B0403"/>
    <w:pPr>
      <w:keepNext/>
      <w:jc w:val="center"/>
      <w:outlineLvl w:val="5"/>
    </w:pPr>
    <w:rPr>
      <w:rFonts w:ascii="Benguiat Bk BT" w:hAnsi="Benguiat Bk BT"/>
      <w:b/>
      <w:bCs/>
      <w:sz w:val="40"/>
      <w:szCs w:val="40"/>
    </w:rPr>
  </w:style>
  <w:style w:type="paragraph" w:styleId="Ttulo7">
    <w:name w:val="heading 7"/>
    <w:basedOn w:val="Normal"/>
    <w:next w:val="Normal"/>
    <w:uiPriority w:val="1"/>
    <w:qFormat/>
    <w:rsid w:val="056B0403"/>
    <w:pPr>
      <w:keepNext/>
      <w:jc w:val="center"/>
      <w:outlineLvl w:val="6"/>
    </w:pPr>
    <w:rPr>
      <w:b/>
      <w:bCs/>
      <w:sz w:val="48"/>
      <w:szCs w:val="48"/>
      <w:lang w:val="es-MX"/>
    </w:rPr>
  </w:style>
  <w:style w:type="paragraph" w:styleId="Ttulo8">
    <w:name w:val="heading 8"/>
    <w:basedOn w:val="Normal"/>
    <w:next w:val="Normal"/>
    <w:uiPriority w:val="1"/>
    <w:qFormat/>
    <w:rsid w:val="056B0403"/>
    <w:pPr>
      <w:keepNext/>
      <w:outlineLvl w:val="7"/>
    </w:pPr>
    <w:rPr>
      <w:b/>
      <w:bCs/>
    </w:rPr>
  </w:style>
  <w:style w:type="paragraph" w:styleId="Ttulo9">
    <w:name w:val="heading 9"/>
    <w:basedOn w:val="Normal"/>
    <w:next w:val="Normal"/>
    <w:uiPriority w:val="1"/>
    <w:qFormat/>
    <w:rsid w:val="056B0403"/>
    <w:pPr>
      <w:keepNext/>
      <w:jc w:val="center"/>
      <w:outlineLvl w:val="8"/>
    </w:pPr>
    <w:rPr>
      <w:sz w:val="44"/>
      <w:szCs w:val="4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uiPriority w:val="1"/>
    <w:semiHidden/>
    <w:rsid w:val="056B0403"/>
    <w:pPr>
      <w:tabs>
        <w:tab w:val="center" w:pos="4419"/>
        <w:tab w:val="right" w:pos="8838"/>
      </w:tabs>
    </w:pPr>
  </w:style>
  <w:style w:type="paragraph" w:styleId="Piedepgina">
    <w:name w:val="footer"/>
    <w:basedOn w:val="Normal"/>
    <w:uiPriority w:val="1"/>
    <w:semiHidden/>
    <w:rsid w:val="056B0403"/>
    <w:pPr>
      <w:tabs>
        <w:tab w:val="center" w:pos="4419"/>
        <w:tab w:val="right" w:pos="8838"/>
      </w:tabs>
    </w:pPr>
  </w:style>
  <w:style w:type="paragraph" w:styleId="Textodebloque">
    <w:name w:val="Block Text"/>
    <w:basedOn w:val="Normal"/>
    <w:uiPriority w:val="1"/>
    <w:semiHidden/>
    <w:rsid w:val="056B0403"/>
    <w:pPr>
      <w:ind w:left="720" w:right="720"/>
    </w:pPr>
    <w:rPr>
      <w:lang w:val="es-ES" w:eastAsia="es-ES"/>
    </w:rPr>
  </w:style>
  <w:style w:type="paragraph" w:styleId="Textoindependiente">
    <w:name w:val="Body Text"/>
    <w:basedOn w:val="Normal"/>
    <w:uiPriority w:val="1"/>
    <w:semiHidden/>
    <w:rsid w:val="056B0403"/>
    <w:rPr>
      <w:i/>
      <w:iCs/>
    </w:rPr>
  </w:style>
  <w:style w:type="paragraph" w:styleId="Sangradetextonormal">
    <w:name w:val="Body Text Indent"/>
    <w:basedOn w:val="Normal"/>
    <w:uiPriority w:val="1"/>
    <w:semiHidden/>
    <w:rsid w:val="056B0403"/>
    <w:pPr>
      <w:ind w:firstLine="720"/>
    </w:pPr>
  </w:style>
  <w:style w:type="paragraph" w:styleId="Subttulo">
    <w:name w:val="Subtitle"/>
    <w:basedOn w:val="Normal"/>
    <w:uiPriority w:val="1"/>
    <w:qFormat/>
    <w:rsid w:val="056B0403"/>
    <w:rPr>
      <w:b/>
      <w:bCs/>
      <w:sz w:val="36"/>
      <w:szCs w:val="36"/>
      <w:lang w:val="es-MX" w:eastAsia="es-ES"/>
    </w:rPr>
  </w:style>
  <w:style w:type="paragraph" w:styleId="Textoindependiente2">
    <w:name w:val="Body Text 2"/>
    <w:basedOn w:val="Normal"/>
    <w:uiPriority w:val="1"/>
    <w:semiHidden/>
    <w:rsid w:val="056B0403"/>
    <w:pPr>
      <w:jc w:val="center"/>
    </w:pPr>
    <w:rPr>
      <w:i/>
      <w:iCs/>
    </w:rPr>
  </w:style>
  <w:style w:type="paragraph" w:styleId="Textoindependiente3">
    <w:name w:val="Body Text 3"/>
    <w:basedOn w:val="Normal"/>
    <w:uiPriority w:val="1"/>
    <w:semiHidden/>
    <w:rsid w:val="056B0403"/>
    <w:rPr>
      <w:b/>
      <w:bCs/>
      <w:sz w:val="20"/>
      <w:szCs w:val="20"/>
      <w:lang w:val="es-MX" w:eastAsia="es-ES"/>
    </w:rPr>
  </w:style>
  <w:style w:type="paragraph" w:styleId="Sangra2detindependiente">
    <w:name w:val="Body Text Indent 2"/>
    <w:basedOn w:val="Normal"/>
    <w:uiPriority w:val="1"/>
    <w:semiHidden/>
    <w:rsid w:val="056B0403"/>
    <w:pPr>
      <w:tabs>
        <w:tab w:val="left" w:pos="8640"/>
      </w:tabs>
    </w:pPr>
    <w:rPr>
      <w:sz w:val="18"/>
      <w:szCs w:val="18"/>
      <w:lang w:val="es-MX"/>
    </w:rPr>
  </w:style>
  <w:style w:type="paragraph" w:styleId="Sangra3detindependiente">
    <w:name w:val="Body Text Indent 3"/>
    <w:basedOn w:val="Normal"/>
    <w:uiPriority w:val="1"/>
    <w:semiHidden/>
    <w:rsid w:val="056B0403"/>
  </w:style>
  <w:style w:type="paragraph" w:styleId="NormalWeb">
    <w:name w:val="Normal (Web)"/>
    <w:basedOn w:val="Normal"/>
    <w:uiPriority w:val="1"/>
    <w:semiHidden/>
    <w:rsid w:val="056B0403"/>
    <w:pPr>
      <w:spacing w:beforeAutospacing="1" w:afterAutospacing="1"/>
    </w:pPr>
    <w:rPr>
      <w:rFonts w:ascii="Arial Unicode MS" w:eastAsia="Arial Unicode MS" w:hAnsi="Arial Unicode MS" w:cs="Arial Unicode MS"/>
      <w:lang w:val="es-ES" w:eastAsia="es-ES"/>
    </w:rPr>
  </w:style>
  <w:style w:type="character" w:styleId="Textoennegrita">
    <w:name w:val="Strong"/>
    <w:uiPriority w:val="22"/>
    <w:qFormat/>
    <w:rsid w:val="00891CE0"/>
    <w:rPr>
      <w:b/>
      <w:bCs/>
    </w:rPr>
  </w:style>
  <w:style w:type="paragraph" w:styleId="Lista">
    <w:name w:val="List"/>
    <w:basedOn w:val="Normal"/>
    <w:uiPriority w:val="1"/>
    <w:semiHidden/>
    <w:rsid w:val="056B0403"/>
    <w:pPr>
      <w:ind w:left="360" w:hanging="360"/>
    </w:pPr>
    <w:rPr>
      <w:lang w:val="es-ES" w:eastAsia="es-ES"/>
    </w:rPr>
  </w:style>
  <w:style w:type="paragraph" w:styleId="Saludo">
    <w:name w:val="Salutation"/>
    <w:basedOn w:val="Normal"/>
    <w:next w:val="Normal"/>
    <w:uiPriority w:val="1"/>
    <w:semiHidden/>
    <w:rsid w:val="056B0403"/>
    <w:rPr>
      <w:lang w:val="es-ES" w:eastAsia="es-ES"/>
    </w:rPr>
  </w:style>
  <w:style w:type="paragraph" w:styleId="Firma">
    <w:name w:val="Signature"/>
    <w:basedOn w:val="Normal"/>
    <w:uiPriority w:val="1"/>
    <w:semiHidden/>
    <w:rsid w:val="056B0403"/>
    <w:pPr>
      <w:ind w:left="4320"/>
    </w:pPr>
    <w:rPr>
      <w:lang w:val="es-ES" w:eastAsia="es-ES"/>
    </w:rPr>
  </w:style>
  <w:style w:type="paragraph" w:customStyle="1" w:styleId="Firmapuesto">
    <w:name w:val="Firma puesto"/>
    <w:basedOn w:val="Firma"/>
    <w:uiPriority w:val="1"/>
    <w:rsid w:val="056B0403"/>
  </w:style>
  <w:style w:type="paragraph" w:customStyle="1" w:styleId="Firmaorganizacin">
    <w:name w:val="Firma organización"/>
    <w:basedOn w:val="Firma"/>
    <w:uiPriority w:val="1"/>
    <w:rsid w:val="056B0403"/>
  </w:style>
  <w:style w:type="character" w:styleId="Hipervnculo">
    <w:name w:val="Hyperlink"/>
    <w:uiPriority w:val="99"/>
    <w:semiHidden/>
    <w:rsid w:val="00891CE0"/>
    <w:rPr>
      <w:color w:val="0000FF"/>
      <w:u w:val="single"/>
    </w:rPr>
  </w:style>
  <w:style w:type="paragraph" w:styleId="Ttulo">
    <w:name w:val="Title"/>
    <w:basedOn w:val="Normal"/>
    <w:uiPriority w:val="1"/>
    <w:qFormat/>
    <w:rsid w:val="056B0403"/>
    <w:pPr>
      <w:jc w:val="center"/>
    </w:pPr>
    <w:rPr>
      <w:b/>
      <w:bCs/>
      <w:sz w:val="36"/>
      <w:szCs w:val="36"/>
      <w:lang w:val="es-ES" w:eastAsia="es-ES"/>
    </w:rPr>
  </w:style>
  <w:style w:type="character" w:styleId="Hipervnculovisitado">
    <w:name w:val="FollowedHyperlink"/>
    <w:semiHidden/>
    <w:rsid w:val="00891CE0"/>
    <w:rPr>
      <w:color w:val="800080"/>
      <w:u w:val="single"/>
    </w:rPr>
  </w:style>
  <w:style w:type="character" w:styleId="Nmerodepgina">
    <w:name w:val="page number"/>
    <w:basedOn w:val="Fuentedeprrafopredeter"/>
    <w:semiHidden/>
    <w:rsid w:val="00891CE0"/>
  </w:style>
  <w:style w:type="paragraph" w:styleId="Sinespaciado">
    <w:name w:val="No Spacing"/>
    <w:uiPriority w:val="1"/>
    <w:qFormat/>
    <w:rsid w:val="00DF5111"/>
    <w:pPr>
      <w:ind w:left="-113" w:right="-113" w:firstLine="709"/>
      <w:jc w:val="both"/>
    </w:pPr>
    <w:rPr>
      <w:rFonts w:ascii="Calibri" w:eastAsia="Calibri" w:hAnsi="Calibri"/>
      <w:sz w:val="22"/>
      <w:szCs w:val="22"/>
      <w:lang w:val="es-AR" w:eastAsia="en-US"/>
    </w:rPr>
  </w:style>
  <w:style w:type="paragraph" w:styleId="Textodeglobo">
    <w:name w:val="Balloon Text"/>
    <w:basedOn w:val="Normal"/>
    <w:link w:val="TextodegloboCar"/>
    <w:uiPriority w:val="99"/>
    <w:semiHidden/>
    <w:unhideWhenUsed/>
    <w:rsid w:val="056B0403"/>
    <w:rPr>
      <w:rFonts w:ascii="Tahoma" w:hAnsi="Tahoma"/>
      <w:sz w:val="16"/>
      <w:szCs w:val="16"/>
    </w:rPr>
  </w:style>
  <w:style w:type="character" w:customStyle="1" w:styleId="TextodegloboCar">
    <w:name w:val="Texto de globo Car"/>
    <w:link w:val="Textodeglobo"/>
    <w:uiPriority w:val="99"/>
    <w:semiHidden/>
    <w:rsid w:val="056B0403"/>
    <w:rPr>
      <w:rFonts w:ascii="Tahoma" w:hAnsi="Tahoma" w:cs="Tahoma"/>
      <w:noProof w:val="0"/>
      <w:sz w:val="16"/>
      <w:szCs w:val="16"/>
      <w:lang w:val="sq-AL"/>
    </w:rPr>
  </w:style>
  <w:style w:type="character" w:customStyle="1" w:styleId="destacado1">
    <w:name w:val="destacado1"/>
    <w:rsid w:val="00785E16"/>
    <w:rPr>
      <w:rFonts w:ascii="Trebuchet MS" w:hAnsi="Trebuchet MS" w:hint="default"/>
      <w:sz w:val="12"/>
      <w:szCs w:val="12"/>
    </w:rPr>
  </w:style>
  <w:style w:type="character" w:styleId="nfasis">
    <w:name w:val="Emphasis"/>
    <w:uiPriority w:val="20"/>
    <w:qFormat/>
    <w:rsid w:val="00042618"/>
    <w:rPr>
      <w:b/>
      <w:bCs/>
      <w:i w:val="0"/>
      <w:iCs w:val="0"/>
    </w:rPr>
  </w:style>
  <w:style w:type="character" w:customStyle="1" w:styleId="apple-converted-space">
    <w:name w:val="apple-converted-space"/>
    <w:basedOn w:val="Fuentedeprrafopredeter"/>
    <w:rsid w:val="00F26F64"/>
  </w:style>
  <w:style w:type="character" w:customStyle="1" w:styleId="Cuerpodeltexto">
    <w:name w:val="Cuerpo del texto_"/>
    <w:link w:val="Cuerpodeltexto0"/>
    <w:uiPriority w:val="1"/>
    <w:rsid w:val="056B0403"/>
    <w:rPr>
      <w:rFonts w:ascii="Georgia" w:hAnsi="Georgia"/>
      <w:noProof w:val="0"/>
      <w:sz w:val="16"/>
      <w:szCs w:val="16"/>
      <w:lang w:val="sq-AL"/>
    </w:rPr>
  </w:style>
  <w:style w:type="paragraph" w:customStyle="1" w:styleId="Cuerpodeltexto0">
    <w:name w:val="Cuerpo del texto"/>
    <w:basedOn w:val="Normal"/>
    <w:link w:val="Cuerpodeltexto"/>
    <w:uiPriority w:val="1"/>
    <w:rsid w:val="056B0403"/>
    <w:pPr>
      <w:widowControl w:val="0"/>
      <w:spacing w:line="240" w:lineRule="atLeast"/>
      <w:ind w:left="0" w:right="0" w:firstLine="0"/>
      <w:jc w:val="left"/>
    </w:pPr>
    <w:rPr>
      <w:rFonts w:ascii="Georgia" w:hAnsi="Georgia"/>
      <w:sz w:val="16"/>
      <w:szCs w:val="16"/>
    </w:rPr>
  </w:style>
  <w:style w:type="character" w:customStyle="1" w:styleId="CuerpodeltextoCursiva">
    <w:name w:val="Cuerpo del texto + Cursiva"/>
    <w:aliases w:val="Espaciado 0 pto1,Espaciado 0 pto2,Cuerpo del texto + Constantia1,6,5 pto1"/>
    <w:rsid w:val="0065646C"/>
    <w:rPr>
      <w:rFonts w:ascii="Georgia" w:hAnsi="Georgia"/>
      <w:i/>
      <w:iCs/>
      <w:spacing w:val="-3"/>
      <w:sz w:val="16"/>
      <w:szCs w:val="16"/>
      <w:lang w:bidi="ar-SA"/>
    </w:rPr>
  </w:style>
  <w:style w:type="character" w:customStyle="1" w:styleId="CuerpodeltextoConstantia">
    <w:name w:val="Cuerpo del texto + Constantia"/>
    <w:aliases w:val="8,5 pto,Negrita,Espaciado 0 pto"/>
    <w:rsid w:val="0065646C"/>
    <w:rPr>
      <w:rFonts w:ascii="Constantia" w:hAnsi="Constantia" w:cs="Constantia"/>
      <w:b/>
      <w:bCs/>
      <w:spacing w:val="0"/>
      <w:sz w:val="17"/>
      <w:szCs w:val="17"/>
      <w:u w:val="none"/>
      <w:lang w:bidi="ar-SA"/>
    </w:rPr>
  </w:style>
  <w:style w:type="character" w:customStyle="1" w:styleId="Cuerpodeltexto5">
    <w:name w:val="Cuerpo del texto + 5"/>
    <w:aliases w:val="5 pto3,Espaciado 0 pto4"/>
    <w:rsid w:val="0065646C"/>
    <w:rPr>
      <w:rFonts w:ascii="Garamond" w:hAnsi="Garamond" w:cs="Garamond"/>
      <w:spacing w:val="-5"/>
      <w:sz w:val="11"/>
      <w:szCs w:val="11"/>
      <w:u w:val="none"/>
      <w:lang w:bidi="ar-SA"/>
    </w:rPr>
  </w:style>
  <w:style w:type="character" w:customStyle="1" w:styleId="Cuerpodeltexto51">
    <w:name w:val="Cuerpo del texto + 51"/>
    <w:aliases w:val="5 pto2,Espaciado 0 pto3"/>
    <w:rsid w:val="0065646C"/>
    <w:rPr>
      <w:rFonts w:ascii="Garamond" w:hAnsi="Garamond" w:cs="Garamond"/>
      <w:noProof/>
      <w:spacing w:val="0"/>
      <w:sz w:val="11"/>
      <w:szCs w:val="11"/>
      <w:u w:val="none"/>
      <w:lang w:bidi="ar-SA"/>
    </w:rPr>
  </w:style>
  <w:style w:type="character" w:customStyle="1" w:styleId="smallasmd">
    <w:name w:val="small_asmd"/>
    <w:rsid w:val="00BE5D71"/>
  </w:style>
  <w:style w:type="character" w:customStyle="1" w:styleId="t">
    <w:name w:val="t"/>
    <w:rsid w:val="00B51B68"/>
  </w:style>
  <w:style w:type="paragraph" w:customStyle="1" w:styleId="xmsonormal">
    <w:name w:val="x_msonormal"/>
    <w:basedOn w:val="Normal"/>
    <w:uiPriority w:val="1"/>
    <w:rsid w:val="056B0403"/>
    <w:pPr>
      <w:spacing w:beforeAutospacing="1" w:afterAutospacing="1"/>
      <w:ind w:left="0" w:right="0" w:firstLine="0"/>
      <w:jc w:val="left"/>
    </w:pPr>
  </w:style>
  <w:style w:type="table" w:styleId="Tablaconcuadrcula">
    <w:name w:val="Table Grid"/>
    <w:basedOn w:val="Tablanormal"/>
    <w:uiPriority w:val="59"/>
    <w:rsid w:val="002C6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ita">
    <w:name w:val="Quote"/>
    <w:basedOn w:val="Normal"/>
    <w:next w:val="Normal"/>
    <w:link w:val="CitaCar"/>
    <w:uiPriority w:val="29"/>
    <w:qFormat/>
    <w:rsid w:val="056B0403"/>
    <w:pPr>
      <w:spacing w:before="200"/>
      <w:ind w:left="864" w:right="864"/>
      <w:jc w:val="center"/>
    </w:pPr>
    <w:rPr>
      <w:i/>
      <w:iCs/>
      <w:color w:val="404040" w:themeColor="text1" w:themeTint="BF"/>
    </w:rPr>
  </w:style>
  <w:style w:type="paragraph" w:styleId="Citadestacada">
    <w:name w:val="Intense Quote"/>
    <w:basedOn w:val="Normal"/>
    <w:next w:val="Normal"/>
    <w:link w:val="CitadestacadaCar"/>
    <w:uiPriority w:val="30"/>
    <w:qFormat/>
    <w:rsid w:val="056B0403"/>
    <w:pPr>
      <w:spacing w:before="360" w:after="360"/>
      <w:ind w:left="864" w:right="864"/>
      <w:jc w:val="center"/>
    </w:pPr>
    <w:rPr>
      <w:i/>
      <w:iCs/>
      <w:color w:val="4F81BD" w:themeColor="accent1"/>
    </w:rPr>
  </w:style>
  <w:style w:type="paragraph" w:styleId="Prrafodelista">
    <w:name w:val="List Paragraph"/>
    <w:basedOn w:val="Normal"/>
    <w:uiPriority w:val="34"/>
    <w:qFormat/>
    <w:rsid w:val="056B0403"/>
    <w:pPr>
      <w:ind w:left="720"/>
      <w:contextualSpacing/>
    </w:pPr>
  </w:style>
  <w:style w:type="character" w:customStyle="1" w:styleId="CitaCar">
    <w:name w:val="Cita Car"/>
    <w:basedOn w:val="Fuentedeprrafopredeter"/>
    <w:link w:val="Cita"/>
    <w:uiPriority w:val="29"/>
    <w:rsid w:val="056B0403"/>
    <w:rPr>
      <w:i/>
      <w:iCs/>
      <w:noProof w:val="0"/>
      <w:color w:val="404040" w:themeColor="text1" w:themeTint="BF"/>
      <w:lang w:val="sq-AL"/>
    </w:rPr>
  </w:style>
  <w:style w:type="character" w:customStyle="1" w:styleId="CitadestacadaCar">
    <w:name w:val="Cita destacada Car"/>
    <w:basedOn w:val="Fuentedeprrafopredeter"/>
    <w:link w:val="Citadestacada"/>
    <w:uiPriority w:val="30"/>
    <w:rsid w:val="056B0403"/>
    <w:rPr>
      <w:i/>
      <w:iCs/>
      <w:noProof w:val="0"/>
      <w:color w:val="4F81BD" w:themeColor="accent1"/>
      <w:lang w:val="sq-AL"/>
    </w:rPr>
  </w:style>
  <w:style w:type="paragraph" w:styleId="TDC1">
    <w:name w:val="toc 1"/>
    <w:basedOn w:val="Normal"/>
    <w:next w:val="Normal"/>
    <w:uiPriority w:val="39"/>
    <w:unhideWhenUsed/>
    <w:rsid w:val="056B0403"/>
    <w:pPr>
      <w:spacing w:after="100"/>
    </w:pPr>
  </w:style>
  <w:style w:type="paragraph" w:styleId="TDC2">
    <w:name w:val="toc 2"/>
    <w:basedOn w:val="Normal"/>
    <w:next w:val="Normal"/>
    <w:uiPriority w:val="39"/>
    <w:unhideWhenUsed/>
    <w:rsid w:val="056B0403"/>
    <w:pPr>
      <w:spacing w:after="100"/>
      <w:ind w:left="220"/>
    </w:pPr>
  </w:style>
  <w:style w:type="paragraph" w:styleId="TDC3">
    <w:name w:val="toc 3"/>
    <w:basedOn w:val="Normal"/>
    <w:next w:val="Normal"/>
    <w:uiPriority w:val="39"/>
    <w:unhideWhenUsed/>
    <w:rsid w:val="056B0403"/>
    <w:pPr>
      <w:spacing w:after="100"/>
      <w:ind w:left="440"/>
    </w:pPr>
  </w:style>
  <w:style w:type="paragraph" w:styleId="TDC4">
    <w:name w:val="toc 4"/>
    <w:basedOn w:val="Normal"/>
    <w:next w:val="Normal"/>
    <w:uiPriority w:val="39"/>
    <w:unhideWhenUsed/>
    <w:rsid w:val="056B0403"/>
    <w:pPr>
      <w:spacing w:after="100"/>
      <w:ind w:left="660"/>
    </w:pPr>
  </w:style>
  <w:style w:type="paragraph" w:styleId="TDC5">
    <w:name w:val="toc 5"/>
    <w:basedOn w:val="Normal"/>
    <w:next w:val="Normal"/>
    <w:uiPriority w:val="39"/>
    <w:unhideWhenUsed/>
    <w:rsid w:val="056B0403"/>
    <w:pPr>
      <w:spacing w:after="100"/>
      <w:ind w:left="880"/>
    </w:pPr>
  </w:style>
  <w:style w:type="paragraph" w:styleId="TDC6">
    <w:name w:val="toc 6"/>
    <w:basedOn w:val="Normal"/>
    <w:next w:val="Normal"/>
    <w:uiPriority w:val="39"/>
    <w:unhideWhenUsed/>
    <w:rsid w:val="056B0403"/>
    <w:pPr>
      <w:spacing w:after="100"/>
      <w:ind w:left="1100"/>
    </w:pPr>
  </w:style>
  <w:style w:type="paragraph" w:styleId="TDC7">
    <w:name w:val="toc 7"/>
    <w:basedOn w:val="Normal"/>
    <w:next w:val="Normal"/>
    <w:uiPriority w:val="39"/>
    <w:unhideWhenUsed/>
    <w:rsid w:val="056B0403"/>
    <w:pPr>
      <w:spacing w:after="100"/>
      <w:ind w:left="1320"/>
    </w:pPr>
  </w:style>
  <w:style w:type="paragraph" w:styleId="TDC8">
    <w:name w:val="toc 8"/>
    <w:basedOn w:val="Normal"/>
    <w:next w:val="Normal"/>
    <w:uiPriority w:val="39"/>
    <w:unhideWhenUsed/>
    <w:rsid w:val="056B0403"/>
    <w:pPr>
      <w:spacing w:after="100"/>
      <w:ind w:left="1540"/>
    </w:pPr>
  </w:style>
  <w:style w:type="paragraph" w:styleId="TDC9">
    <w:name w:val="toc 9"/>
    <w:basedOn w:val="Normal"/>
    <w:next w:val="Normal"/>
    <w:uiPriority w:val="39"/>
    <w:unhideWhenUsed/>
    <w:rsid w:val="056B0403"/>
    <w:pPr>
      <w:spacing w:after="100"/>
      <w:ind w:left="1760"/>
    </w:pPr>
  </w:style>
  <w:style w:type="paragraph" w:styleId="Textonotaalfinal">
    <w:name w:val="endnote text"/>
    <w:basedOn w:val="Normal"/>
    <w:link w:val="TextonotaalfinalCar"/>
    <w:uiPriority w:val="99"/>
    <w:semiHidden/>
    <w:unhideWhenUsed/>
    <w:rsid w:val="056B0403"/>
    <w:rPr>
      <w:sz w:val="20"/>
      <w:szCs w:val="20"/>
    </w:rPr>
  </w:style>
  <w:style w:type="character" w:customStyle="1" w:styleId="TextonotaalfinalCar">
    <w:name w:val="Texto nota al final Car"/>
    <w:basedOn w:val="Fuentedeprrafopredeter"/>
    <w:link w:val="Textonotaalfinal"/>
    <w:uiPriority w:val="99"/>
    <w:semiHidden/>
    <w:rsid w:val="056B0403"/>
    <w:rPr>
      <w:noProof w:val="0"/>
      <w:sz w:val="20"/>
      <w:szCs w:val="20"/>
      <w:lang w:val="sq-AL"/>
    </w:rPr>
  </w:style>
  <w:style w:type="paragraph" w:styleId="Textonotapie">
    <w:name w:val="footnote text"/>
    <w:basedOn w:val="Normal"/>
    <w:link w:val="TextonotapieCar"/>
    <w:uiPriority w:val="99"/>
    <w:semiHidden/>
    <w:unhideWhenUsed/>
    <w:rsid w:val="056B0403"/>
    <w:rPr>
      <w:sz w:val="20"/>
      <w:szCs w:val="20"/>
    </w:rPr>
  </w:style>
  <w:style w:type="character" w:customStyle="1" w:styleId="TextonotapieCar">
    <w:name w:val="Texto nota pie Car"/>
    <w:basedOn w:val="Fuentedeprrafopredeter"/>
    <w:link w:val="Textonotapie"/>
    <w:uiPriority w:val="99"/>
    <w:semiHidden/>
    <w:rsid w:val="056B0403"/>
    <w:rPr>
      <w:noProof w:val="0"/>
      <w:sz w:val="20"/>
      <w:szCs w:val="20"/>
      <w:lang w:val="sq-AL"/>
    </w:rPr>
  </w:style>
</w:styles>
</file>

<file path=word/webSettings.xml><?xml version="1.0" encoding="utf-8"?>
<w:webSettings xmlns:r="http://schemas.openxmlformats.org/officeDocument/2006/relationships" xmlns:w="http://schemas.openxmlformats.org/wordprocessingml/2006/main">
  <w:divs>
    <w:div w:id="154424244">
      <w:bodyDiv w:val="1"/>
      <w:marLeft w:val="0"/>
      <w:marRight w:val="0"/>
      <w:marTop w:val="0"/>
      <w:marBottom w:val="0"/>
      <w:divBdr>
        <w:top w:val="none" w:sz="0" w:space="0" w:color="auto"/>
        <w:left w:val="none" w:sz="0" w:space="0" w:color="auto"/>
        <w:bottom w:val="none" w:sz="0" w:space="0" w:color="auto"/>
        <w:right w:val="none" w:sz="0" w:space="0" w:color="auto"/>
      </w:divBdr>
    </w:div>
    <w:div w:id="240140321">
      <w:bodyDiv w:val="1"/>
      <w:marLeft w:val="0"/>
      <w:marRight w:val="0"/>
      <w:marTop w:val="0"/>
      <w:marBottom w:val="0"/>
      <w:divBdr>
        <w:top w:val="none" w:sz="0" w:space="0" w:color="auto"/>
        <w:left w:val="none" w:sz="0" w:space="0" w:color="auto"/>
        <w:bottom w:val="none" w:sz="0" w:space="0" w:color="auto"/>
        <w:right w:val="none" w:sz="0" w:space="0" w:color="auto"/>
      </w:divBdr>
    </w:div>
    <w:div w:id="250436900">
      <w:bodyDiv w:val="1"/>
      <w:marLeft w:val="0"/>
      <w:marRight w:val="0"/>
      <w:marTop w:val="0"/>
      <w:marBottom w:val="0"/>
      <w:divBdr>
        <w:top w:val="none" w:sz="0" w:space="0" w:color="auto"/>
        <w:left w:val="none" w:sz="0" w:space="0" w:color="auto"/>
        <w:bottom w:val="none" w:sz="0" w:space="0" w:color="auto"/>
        <w:right w:val="none" w:sz="0" w:space="0" w:color="auto"/>
      </w:divBdr>
    </w:div>
    <w:div w:id="288585348">
      <w:bodyDiv w:val="1"/>
      <w:marLeft w:val="0"/>
      <w:marRight w:val="0"/>
      <w:marTop w:val="0"/>
      <w:marBottom w:val="0"/>
      <w:divBdr>
        <w:top w:val="none" w:sz="0" w:space="0" w:color="auto"/>
        <w:left w:val="none" w:sz="0" w:space="0" w:color="auto"/>
        <w:bottom w:val="none" w:sz="0" w:space="0" w:color="auto"/>
        <w:right w:val="none" w:sz="0" w:space="0" w:color="auto"/>
      </w:divBdr>
    </w:div>
    <w:div w:id="338503293">
      <w:bodyDiv w:val="1"/>
      <w:marLeft w:val="0"/>
      <w:marRight w:val="0"/>
      <w:marTop w:val="0"/>
      <w:marBottom w:val="0"/>
      <w:divBdr>
        <w:top w:val="none" w:sz="0" w:space="0" w:color="auto"/>
        <w:left w:val="none" w:sz="0" w:space="0" w:color="auto"/>
        <w:bottom w:val="none" w:sz="0" w:space="0" w:color="auto"/>
        <w:right w:val="none" w:sz="0" w:space="0" w:color="auto"/>
      </w:divBdr>
      <w:divsChild>
        <w:div w:id="1989283130">
          <w:marLeft w:val="0"/>
          <w:marRight w:val="0"/>
          <w:marTop w:val="0"/>
          <w:marBottom w:val="0"/>
          <w:divBdr>
            <w:top w:val="none" w:sz="0" w:space="0" w:color="auto"/>
            <w:left w:val="none" w:sz="0" w:space="0" w:color="auto"/>
            <w:bottom w:val="none" w:sz="0" w:space="0" w:color="auto"/>
            <w:right w:val="none" w:sz="0" w:space="0" w:color="auto"/>
          </w:divBdr>
        </w:div>
        <w:div w:id="198737269">
          <w:marLeft w:val="0"/>
          <w:marRight w:val="0"/>
          <w:marTop w:val="0"/>
          <w:marBottom w:val="0"/>
          <w:divBdr>
            <w:top w:val="none" w:sz="0" w:space="0" w:color="auto"/>
            <w:left w:val="none" w:sz="0" w:space="0" w:color="auto"/>
            <w:bottom w:val="none" w:sz="0" w:space="0" w:color="auto"/>
            <w:right w:val="none" w:sz="0" w:space="0" w:color="auto"/>
          </w:divBdr>
          <w:divsChild>
            <w:div w:id="1815562458">
              <w:marLeft w:val="0"/>
              <w:marRight w:val="0"/>
              <w:marTop w:val="0"/>
              <w:marBottom w:val="0"/>
              <w:divBdr>
                <w:top w:val="none" w:sz="0" w:space="0" w:color="auto"/>
                <w:left w:val="none" w:sz="0" w:space="0" w:color="auto"/>
                <w:bottom w:val="none" w:sz="0" w:space="0" w:color="auto"/>
                <w:right w:val="none" w:sz="0" w:space="0" w:color="auto"/>
              </w:divBdr>
              <w:divsChild>
                <w:div w:id="1288663101">
                  <w:marLeft w:val="0"/>
                  <w:marRight w:val="0"/>
                  <w:marTop w:val="0"/>
                  <w:marBottom w:val="0"/>
                  <w:divBdr>
                    <w:top w:val="none" w:sz="0" w:space="0" w:color="auto"/>
                    <w:left w:val="none" w:sz="0" w:space="0" w:color="auto"/>
                    <w:bottom w:val="none" w:sz="0" w:space="0" w:color="auto"/>
                    <w:right w:val="none" w:sz="0" w:space="0" w:color="auto"/>
                  </w:divBdr>
                  <w:divsChild>
                    <w:div w:id="155920962">
                      <w:marLeft w:val="0"/>
                      <w:marRight w:val="0"/>
                      <w:marTop w:val="0"/>
                      <w:marBottom w:val="0"/>
                      <w:divBdr>
                        <w:top w:val="none" w:sz="0" w:space="0" w:color="auto"/>
                        <w:left w:val="none" w:sz="0" w:space="0" w:color="auto"/>
                        <w:bottom w:val="none" w:sz="0" w:space="0" w:color="auto"/>
                        <w:right w:val="none" w:sz="0" w:space="0" w:color="auto"/>
                      </w:divBdr>
                      <w:divsChild>
                        <w:div w:id="11252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75414">
              <w:marLeft w:val="0"/>
              <w:marRight w:val="0"/>
              <w:marTop w:val="0"/>
              <w:marBottom w:val="0"/>
              <w:divBdr>
                <w:top w:val="none" w:sz="0" w:space="0" w:color="auto"/>
                <w:left w:val="none" w:sz="0" w:space="0" w:color="auto"/>
                <w:bottom w:val="none" w:sz="0" w:space="0" w:color="auto"/>
                <w:right w:val="none" w:sz="0" w:space="0" w:color="auto"/>
              </w:divBdr>
              <w:divsChild>
                <w:div w:id="1559364748">
                  <w:marLeft w:val="0"/>
                  <w:marRight w:val="0"/>
                  <w:marTop w:val="0"/>
                  <w:marBottom w:val="0"/>
                  <w:divBdr>
                    <w:top w:val="none" w:sz="0" w:space="0" w:color="auto"/>
                    <w:left w:val="none" w:sz="0" w:space="0" w:color="auto"/>
                    <w:bottom w:val="none" w:sz="0" w:space="0" w:color="auto"/>
                    <w:right w:val="none" w:sz="0" w:space="0" w:color="auto"/>
                  </w:divBdr>
                  <w:divsChild>
                    <w:div w:id="192684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8500999">
      <w:bodyDiv w:val="1"/>
      <w:marLeft w:val="0"/>
      <w:marRight w:val="0"/>
      <w:marTop w:val="0"/>
      <w:marBottom w:val="0"/>
      <w:divBdr>
        <w:top w:val="none" w:sz="0" w:space="0" w:color="auto"/>
        <w:left w:val="none" w:sz="0" w:space="0" w:color="auto"/>
        <w:bottom w:val="none" w:sz="0" w:space="0" w:color="auto"/>
        <w:right w:val="none" w:sz="0" w:space="0" w:color="auto"/>
      </w:divBdr>
    </w:div>
    <w:div w:id="743532543">
      <w:bodyDiv w:val="1"/>
      <w:marLeft w:val="0"/>
      <w:marRight w:val="0"/>
      <w:marTop w:val="0"/>
      <w:marBottom w:val="0"/>
      <w:divBdr>
        <w:top w:val="none" w:sz="0" w:space="0" w:color="auto"/>
        <w:left w:val="none" w:sz="0" w:space="0" w:color="auto"/>
        <w:bottom w:val="none" w:sz="0" w:space="0" w:color="auto"/>
        <w:right w:val="none" w:sz="0" w:space="0" w:color="auto"/>
      </w:divBdr>
    </w:div>
    <w:div w:id="941031915">
      <w:bodyDiv w:val="1"/>
      <w:marLeft w:val="0"/>
      <w:marRight w:val="0"/>
      <w:marTop w:val="0"/>
      <w:marBottom w:val="0"/>
      <w:divBdr>
        <w:top w:val="none" w:sz="0" w:space="0" w:color="auto"/>
        <w:left w:val="none" w:sz="0" w:space="0" w:color="auto"/>
        <w:bottom w:val="none" w:sz="0" w:space="0" w:color="auto"/>
        <w:right w:val="none" w:sz="0" w:space="0" w:color="auto"/>
      </w:divBdr>
    </w:div>
    <w:div w:id="1066683657">
      <w:bodyDiv w:val="1"/>
      <w:marLeft w:val="0"/>
      <w:marRight w:val="0"/>
      <w:marTop w:val="0"/>
      <w:marBottom w:val="0"/>
      <w:divBdr>
        <w:top w:val="none" w:sz="0" w:space="0" w:color="auto"/>
        <w:left w:val="none" w:sz="0" w:space="0" w:color="auto"/>
        <w:bottom w:val="none" w:sz="0" w:space="0" w:color="auto"/>
        <w:right w:val="none" w:sz="0" w:space="0" w:color="auto"/>
      </w:divBdr>
    </w:div>
    <w:div w:id="1139110627">
      <w:bodyDiv w:val="1"/>
      <w:marLeft w:val="0"/>
      <w:marRight w:val="0"/>
      <w:marTop w:val="0"/>
      <w:marBottom w:val="0"/>
      <w:divBdr>
        <w:top w:val="none" w:sz="0" w:space="0" w:color="auto"/>
        <w:left w:val="none" w:sz="0" w:space="0" w:color="auto"/>
        <w:bottom w:val="none" w:sz="0" w:space="0" w:color="auto"/>
        <w:right w:val="none" w:sz="0" w:space="0" w:color="auto"/>
      </w:divBdr>
    </w:div>
    <w:div w:id="1184637882">
      <w:bodyDiv w:val="1"/>
      <w:marLeft w:val="0"/>
      <w:marRight w:val="0"/>
      <w:marTop w:val="0"/>
      <w:marBottom w:val="0"/>
      <w:divBdr>
        <w:top w:val="none" w:sz="0" w:space="0" w:color="auto"/>
        <w:left w:val="none" w:sz="0" w:space="0" w:color="auto"/>
        <w:bottom w:val="none" w:sz="0" w:space="0" w:color="auto"/>
        <w:right w:val="none" w:sz="0" w:space="0" w:color="auto"/>
      </w:divBdr>
    </w:div>
    <w:div w:id="1368726238">
      <w:bodyDiv w:val="1"/>
      <w:marLeft w:val="0"/>
      <w:marRight w:val="0"/>
      <w:marTop w:val="0"/>
      <w:marBottom w:val="0"/>
      <w:divBdr>
        <w:top w:val="none" w:sz="0" w:space="0" w:color="auto"/>
        <w:left w:val="none" w:sz="0" w:space="0" w:color="auto"/>
        <w:bottom w:val="none" w:sz="0" w:space="0" w:color="auto"/>
        <w:right w:val="none" w:sz="0" w:space="0" w:color="auto"/>
      </w:divBdr>
    </w:div>
    <w:div w:id="1535271650">
      <w:bodyDiv w:val="1"/>
      <w:marLeft w:val="0"/>
      <w:marRight w:val="0"/>
      <w:marTop w:val="0"/>
      <w:marBottom w:val="0"/>
      <w:divBdr>
        <w:top w:val="none" w:sz="0" w:space="0" w:color="auto"/>
        <w:left w:val="none" w:sz="0" w:space="0" w:color="auto"/>
        <w:bottom w:val="none" w:sz="0" w:space="0" w:color="auto"/>
        <w:right w:val="none" w:sz="0" w:space="0" w:color="auto"/>
      </w:divBdr>
    </w:div>
    <w:div w:id="1616715286">
      <w:bodyDiv w:val="1"/>
      <w:marLeft w:val="0"/>
      <w:marRight w:val="0"/>
      <w:marTop w:val="0"/>
      <w:marBottom w:val="0"/>
      <w:divBdr>
        <w:top w:val="none" w:sz="0" w:space="0" w:color="auto"/>
        <w:left w:val="none" w:sz="0" w:space="0" w:color="auto"/>
        <w:bottom w:val="none" w:sz="0" w:space="0" w:color="auto"/>
        <w:right w:val="none" w:sz="0" w:space="0" w:color="auto"/>
      </w:divBdr>
    </w:div>
    <w:div w:id="2109540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13a15a2b930541fc" Type="http://schemas.microsoft.com/office/2020/10/relationships/intelligence" Target="intelligence2.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744E7C-C376-40E9-8103-810322633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1769</TotalTime>
  <Pages>2</Pages>
  <Words>1538</Words>
  <Characters>8461</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Cartilla Nº</vt:lpstr>
    </vt:vector>
  </TitlesOfParts>
  <Company>Familiar</Company>
  <LinksUpToDate>false</LinksUpToDate>
  <CharactersWithSpaces>9980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Cartilla Nº</dc:title>
  <dc:creator>Familia Altamirano</dc:creator>
  <cp:lastModifiedBy>Sergio Andrés González</cp:lastModifiedBy>
  <cp:revision>157</cp:revision>
  <cp:lastPrinted>2023-05-01T13:06:00Z</cp:lastPrinted>
  <dcterms:created xsi:type="dcterms:W3CDTF">2023-04-24T19:05:00Z</dcterms:created>
  <dcterms:modified xsi:type="dcterms:W3CDTF">2023-09-01T15:27:00Z</dcterms:modified>
</cp:coreProperties>
</file>