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A8E3" w14:textId="77777777" w:rsidR="00426494" w:rsidRPr="002928BB" w:rsidRDefault="00426494" w:rsidP="00426494">
      <w:pPr>
        <w:pStyle w:val="Ttulo2"/>
        <w:ind w:left="0" w:firstLine="0"/>
      </w:pPr>
      <w:r w:rsidRPr="002928BB">
        <w:t>Cartilla N</w:t>
      </w:r>
      <w:r w:rsidRPr="002928BB">
        <w:sym w:font="Symbol" w:char="F0B0"/>
      </w:r>
      <w:r w:rsidRPr="002928BB">
        <w:rPr>
          <w:sz w:val="72"/>
          <w:szCs w:val="72"/>
        </w:rPr>
        <w:t xml:space="preserve"> 444</w:t>
      </w:r>
    </w:p>
    <w:p w14:paraId="0E2D015B" w14:textId="77777777" w:rsidR="00426494" w:rsidRPr="002928BB" w:rsidRDefault="00426494" w:rsidP="00426494">
      <w:pPr>
        <w:ind w:left="-964" w:right="-964" w:firstLine="0"/>
        <w:rPr>
          <w:rFonts w:ascii="Times New Roman" w:hAnsi="Times New Roman"/>
          <w:b/>
          <w:bCs/>
        </w:rPr>
      </w:pPr>
      <w:r w:rsidRPr="002928BB">
        <w:rPr>
          <w:rFonts w:ascii="Times New Roman" w:hAnsi="Times New Roman"/>
          <w:b/>
          <w:bCs/>
        </w:rPr>
        <w:t xml:space="preserve">Una </w:t>
      </w:r>
      <w:r w:rsidR="00F907FC" w:rsidRPr="002928BB">
        <w:rPr>
          <w:rFonts w:ascii="Times New Roman" w:hAnsi="Times New Roman"/>
          <w:b/>
          <w:bCs/>
        </w:rPr>
        <w:t>lettera</w:t>
      </w:r>
      <w:r w:rsidRPr="002928BB">
        <w:rPr>
          <w:rFonts w:ascii="Times New Roman" w:hAnsi="Times New Roman"/>
          <w:b/>
          <w:bCs/>
        </w:rPr>
        <w:t xml:space="preserve"> d</w:t>
      </w:r>
      <w:r w:rsidR="00F907FC" w:rsidRPr="002928BB">
        <w:rPr>
          <w:rFonts w:ascii="Times New Roman" w:hAnsi="Times New Roman"/>
          <w:b/>
          <w:bCs/>
        </w:rPr>
        <w:t>’</w:t>
      </w:r>
      <w:r w:rsidRPr="002928BB">
        <w:rPr>
          <w:rFonts w:ascii="Times New Roman" w:hAnsi="Times New Roman"/>
          <w:b/>
          <w:bCs/>
        </w:rPr>
        <w:t>Amor</w:t>
      </w:r>
      <w:r w:rsidR="00F907FC" w:rsidRPr="002928BB">
        <w:rPr>
          <w:rFonts w:ascii="Times New Roman" w:hAnsi="Times New Roman"/>
          <w:b/>
          <w:bCs/>
        </w:rPr>
        <w:t>e</w:t>
      </w:r>
      <w:r w:rsidRPr="002928BB">
        <w:rPr>
          <w:rFonts w:ascii="Times New Roman" w:hAnsi="Times New Roman"/>
          <w:b/>
          <w:bCs/>
        </w:rPr>
        <w:t xml:space="preserve"> - </w:t>
      </w:r>
      <w:r w:rsidR="00F907FC" w:rsidRPr="002928BB">
        <w:rPr>
          <w:rFonts w:ascii="Times New Roman" w:hAnsi="Times New Roman"/>
          <w:b/>
          <w:bCs/>
        </w:rPr>
        <w:t>gennaio</w:t>
      </w:r>
      <w:r w:rsidRPr="002928BB">
        <w:rPr>
          <w:rFonts w:ascii="Times New Roman" w:hAnsi="Times New Roman"/>
          <w:b/>
          <w:bCs/>
        </w:rPr>
        <w:t xml:space="preserve"> 2023</w:t>
      </w:r>
    </w:p>
    <w:p w14:paraId="6F99C152" w14:textId="77777777" w:rsidR="00426494" w:rsidRPr="002928BB" w:rsidRDefault="00426494" w:rsidP="00426494">
      <w:pPr>
        <w:pStyle w:val="Sinespaciado"/>
        <w:ind w:left="-964" w:right="-964" w:firstLine="0"/>
        <w:rPr>
          <w:rFonts w:cs="Calibri"/>
          <w:b/>
          <w:bCs/>
          <w:sz w:val="8"/>
          <w:szCs w:val="8"/>
          <w:lang w:val="it-IT"/>
        </w:rPr>
      </w:pPr>
    </w:p>
    <w:p w14:paraId="789A48A4" w14:textId="77777777" w:rsidR="00426494" w:rsidRPr="002928BB" w:rsidRDefault="00426494" w:rsidP="00426494">
      <w:pPr>
        <w:pStyle w:val="Sinespaciado"/>
        <w:ind w:left="-851" w:right="-851" w:firstLine="0"/>
        <w:jc w:val="center"/>
        <w:rPr>
          <w:b/>
          <w:bCs/>
          <w:sz w:val="44"/>
          <w:szCs w:val="44"/>
          <w:lang w:val="it-IT"/>
        </w:rPr>
      </w:pPr>
      <w:r w:rsidRPr="002928BB">
        <w:rPr>
          <w:b/>
          <w:bCs/>
          <w:sz w:val="44"/>
          <w:szCs w:val="44"/>
          <w:lang w:val="it-IT"/>
        </w:rPr>
        <w:t>40 a</w:t>
      </w:r>
      <w:r w:rsidR="000A3967" w:rsidRPr="002928BB">
        <w:rPr>
          <w:b/>
          <w:bCs/>
          <w:sz w:val="44"/>
          <w:szCs w:val="44"/>
          <w:lang w:val="it-IT"/>
        </w:rPr>
        <w:t>nni</w:t>
      </w:r>
      <w:r w:rsidRPr="002928BB">
        <w:rPr>
          <w:b/>
          <w:bCs/>
          <w:sz w:val="44"/>
          <w:szCs w:val="44"/>
          <w:lang w:val="it-IT"/>
        </w:rPr>
        <w:t xml:space="preserve">: </w:t>
      </w:r>
      <w:r w:rsidR="000A3967" w:rsidRPr="002928BB">
        <w:rPr>
          <w:b/>
          <w:bCs/>
          <w:sz w:val="44"/>
          <w:szCs w:val="44"/>
          <w:lang w:val="it-IT"/>
        </w:rPr>
        <w:t>nelle testimonianze si manifesta il Signore</w:t>
      </w:r>
      <w:r w:rsidRPr="002928BB">
        <w:rPr>
          <w:b/>
          <w:bCs/>
          <w:sz w:val="44"/>
          <w:szCs w:val="44"/>
          <w:lang w:val="it-IT"/>
        </w:rPr>
        <w:t>.</w:t>
      </w:r>
    </w:p>
    <w:p w14:paraId="51E1C479" w14:textId="77777777" w:rsidR="00426494" w:rsidRPr="002928BB" w:rsidRDefault="00426494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5D3B2A66" w14:textId="77777777" w:rsidR="00426494" w:rsidRPr="002928BB" w:rsidRDefault="00426494" w:rsidP="00426494">
      <w:pPr>
        <w:pStyle w:val="Sinespaciado"/>
        <w:ind w:left="-851" w:right="-851" w:firstLine="0"/>
        <w:jc w:val="center"/>
        <w:rPr>
          <w:i/>
          <w:iCs/>
          <w:lang w:val="it-IT"/>
        </w:rPr>
      </w:pPr>
      <w:r w:rsidRPr="002928BB">
        <w:rPr>
          <w:i/>
          <w:iCs/>
          <w:lang w:val="it-IT"/>
        </w:rPr>
        <w:t>“</w:t>
      </w:r>
      <w:r w:rsidR="000A3967" w:rsidRPr="002928BB">
        <w:rPr>
          <w:i/>
          <w:iCs/>
          <w:lang w:val="it-IT"/>
        </w:rPr>
        <w:t>Ma farò in modo che i miei due Testimoni, vestiti di sacco, compiano la loro missione […] Questi sono i due olivi e le due lampade che stanno davanti al Signore […]</w:t>
      </w:r>
      <w:r w:rsidRPr="002928BB">
        <w:rPr>
          <w:i/>
          <w:iCs/>
          <w:lang w:val="it-IT"/>
        </w:rPr>
        <w:t>” (Apoc</w:t>
      </w:r>
      <w:r w:rsidR="003D27E3" w:rsidRPr="002928BB">
        <w:rPr>
          <w:i/>
          <w:iCs/>
          <w:lang w:val="it-IT"/>
        </w:rPr>
        <w:t>alisse</w:t>
      </w:r>
      <w:r w:rsidRPr="002928BB">
        <w:rPr>
          <w:i/>
          <w:iCs/>
          <w:lang w:val="it-IT"/>
        </w:rPr>
        <w:t xml:space="preserve"> 11,3-4)</w:t>
      </w:r>
      <w:r w:rsidR="000A3967" w:rsidRPr="002928BB">
        <w:rPr>
          <w:i/>
          <w:iCs/>
          <w:lang w:val="it-IT"/>
        </w:rPr>
        <w:t>.</w:t>
      </w:r>
      <w:r w:rsidRPr="002928BB">
        <w:rPr>
          <w:i/>
          <w:iCs/>
          <w:lang w:val="it-IT"/>
        </w:rPr>
        <w:t xml:space="preserve"> “</w:t>
      </w:r>
      <w:r w:rsidR="000A3967" w:rsidRPr="002928BB">
        <w:rPr>
          <w:i/>
          <w:iCs/>
          <w:lang w:val="it-IT"/>
        </w:rPr>
        <w:t>Voi siete miei testimoni</w:t>
      </w:r>
      <w:r w:rsidRPr="002928BB">
        <w:rPr>
          <w:i/>
          <w:iCs/>
          <w:lang w:val="it-IT"/>
        </w:rPr>
        <w:t>” (Is</w:t>
      </w:r>
      <w:r w:rsidR="000A3967" w:rsidRPr="002928BB">
        <w:rPr>
          <w:i/>
          <w:iCs/>
          <w:lang w:val="it-IT"/>
        </w:rPr>
        <w:t>aia</w:t>
      </w:r>
      <w:r w:rsidRPr="002928BB">
        <w:rPr>
          <w:i/>
          <w:iCs/>
          <w:lang w:val="it-IT"/>
        </w:rPr>
        <w:t xml:space="preserve"> 44,8).</w:t>
      </w:r>
    </w:p>
    <w:p w14:paraId="41D68018" w14:textId="77777777" w:rsidR="00426494" w:rsidRPr="002928BB" w:rsidRDefault="00426494" w:rsidP="00426494">
      <w:pPr>
        <w:pStyle w:val="Sinespaciado"/>
        <w:ind w:left="-851" w:right="-851" w:firstLine="0"/>
        <w:rPr>
          <w:i/>
          <w:iCs/>
          <w:lang w:val="it-IT"/>
        </w:rPr>
      </w:pPr>
    </w:p>
    <w:p w14:paraId="5CFCE7EB" w14:textId="77777777" w:rsidR="00426494" w:rsidRPr="002928BB" w:rsidRDefault="000A3967" w:rsidP="000A3967">
      <w:pPr>
        <w:ind w:left="7221" w:right="-851" w:firstLine="567"/>
        <w:rPr>
          <w:rFonts w:ascii="Calibri" w:hAnsi="Calibri" w:cs="Calibri"/>
          <w:b/>
          <w:bCs/>
          <w:sz w:val="22"/>
          <w:szCs w:val="22"/>
        </w:rPr>
      </w:pPr>
      <w:r w:rsidRPr="002928BB"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426494" w:rsidRPr="002928BB">
        <w:rPr>
          <w:rFonts w:ascii="Calibri" w:hAnsi="Calibri" w:cs="Calibri"/>
          <w:b/>
          <w:bCs/>
          <w:sz w:val="22"/>
          <w:szCs w:val="22"/>
        </w:rPr>
        <w:t>P. Ricardo E. Facci</w:t>
      </w:r>
    </w:p>
    <w:p w14:paraId="6D59FBFC" w14:textId="77777777" w:rsidR="00426494" w:rsidRPr="002928BB" w:rsidRDefault="00426494" w:rsidP="00426494">
      <w:pPr>
        <w:pStyle w:val="Sinespaciado"/>
        <w:ind w:left="-851" w:right="-851" w:firstLine="0"/>
        <w:rPr>
          <w:sz w:val="8"/>
          <w:szCs w:val="8"/>
          <w:lang w:val="it-IT" w:eastAsia="es-AR"/>
        </w:rPr>
      </w:pPr>
    </w:p>
    <w:p w14:paraId="3024D5AE" w14:textId="77777777" w:rsidR="00426494" w:rsidRPr="002928BB" w:rsidRDefault="000A3967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>Quando si esprime l’importanza e la necessità di dare testimonianza, f</w:t>
      </w:r>
      <w:r w:rsidR="00D362B0" w:rsidRPr="002928BB">
        <w:rPr>
          <w:lang w:val="it-IT"/>
        </w:rPr>
        <w:t>on</w:t>
      </w:r>
      <w:r w:rsidRPr="002928BB">
        <w:rPr>
          <w:lang w:val="it-IT"/>
        </w:rPr>
        <w:t xml:space="preserve">damentalmente ci si riferisce al fatto che </w:t>
      </w:r>
      <w:r w:rsidR="002928BB">
        <w:rPr>
          <w:lang w:val="it-IT"/>
        </w:rPr>
        <w:t>s</w:t>
      </w:r>
      <w:r w:rsidRPr="002928BB">
        <w:rPr>
          <w:lang w:val="it-IT"/>
        </w:rPr>
        <w:t xml:space="preserve">i debba essere testimoni dell’agire del Signore nella nostra vita, famiglia e comunità.  </w:t>
      </w:r>
      <w:r w:rsidR="00FC084B" w:rsidRPr="002928BB">
        <w:rPr>
          <w:lang w:val="it-IT"/>
        </w:rPr>
        <w:t>È mostrare concretamen</w:t>
      </w:r>
      <w:r w:rsidR="002928BB">
        <w:rPr>
          <w:lang w:val="it-IT"/>
        </w:rPr>
        <w:t>t</w:t>
      </w:r>
      <w:r w:rsidR="00FC084B" w:rsidRPr="002928BB">
        <w:rPr>
          <w:lang w:val="it-IT"/>
        </w:rPr>
        <w:t>e che il S</w:t>
      </w:r>
      <w:r w:rsidR="00D362B0" w:rsidRPr="002928BB">
        <w:rPr>
          <w:lang w:val="it-IT"/>
        </w:rPr>
        <w:t>i</w:t>
      </w:r>
      <w:r w:rsidR="00FC084B" w:rsidRPr="002928BB">
        <w:rPr>
          <w:lang w:val="it-IT"/>
        </w:rPr>
        <w:t>gnore è vivo, che agisce in mezzo a noi.</w:t>
      </w:r>
      <w:r w:rsidR="00426494" w:rsidRPr="002928BB">
        <w:rPr>
          <w:lang w:val="it-IT"/>
        </w:rPr>
        <w:t xml:space="preserve"> </w:t>
      </w:r>
      <w:r w:rsidR="00FC084B" w:rsidRPr="002928BB">
        <w:rPr>
          <w:lang w:val="it-IT"/>
        </w:rPr>
        <w:t>In altre parole, siamo testimoni di Cristo quando trasmettiamo un</w:t>
      </w:r>
      <w:r w:rsidR="00D362B0" w:rsidRPr="002928BB">
        <w:rPr>
          <w:lang w:val="it-IT"/>
        </w:rPr>
        <w:t>a</w:t>
      </w:r>
      <w:r w:rsidR="00FC084B" w:rsidRPr="002928BB">
        <w:rPr>
          <w:lang w:val="it-IT"/>
        </w:rPr>
        <w:t xml:space="preserve"> testimonianza di Lui vivo, di Lui figlio che è Figlio di Dio, Salvatore e Redentore del mondo</w:t>
      </w:r>
      <w:r w:rsidR="002928BB">
        <w:rPr>
          <w:lang w:val="it-IT"/>
        </w:rPr>
        <w:t xml:space="preserve"> e</w:t>
      </w:r>
      <w:r w:rsidR="00FC084B" w:rsidRPr="002928BB">
        <w:rPr>
          <w:lang w:val="it-IT"/>
        </w:rPr>
        <w:t xml:space="preserve"> delle no</w:t>
      </w:r>
      <w:r w:rsidR="00D362B0" w:rsidRPr="002928BB">
        <w:rPr>
          <w:lang w:val="it-IT"/>
        </w:rPr>
        <w:t>s</w:t>
      </w:r>
      <w:r w:rsidR="00FC084B" w:rsidRPr="002928BB">
        <w:rPr>
          <w:lang w:val="it-IT"/>
        </w:rPr>
        <w:t xml:space="preserve">tre famiglie e che vibra nei nostri cuori. </w:t>
      </w:r>
    </w:p>
    <w:p w14:paraId="102633AE" w14:textId="77777777" w:rsidR="00426494" w:rsidRPr="002928BB" w:rsidRDefault="00FC084B" w:rsidP="00FC084B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Gli apostoli furono testimoni oculari dell’azione evangelizzatrice di Gesù e della sua resurrezione </w:t>
      </w:r>
      <w:r w:rsidR="00426494" w:rsidRPr="002928BB">
        <w:rPr>
          <w:lang w:val="it-IT"/>
        </w:rPr>
        <w:t>(Cfr.</w:t>
      </w:r>
      <w:r w:rsidRPr="002928BB">
        <w:rPr>
          <w:lang w:val="it-IT"/>
        </w:rPr>
        <w:t xml:space="preserve"> Atti</w:t>
      </w:r>
      <w:r w:rsidR="00426494" w:rsidRPr="002928BB">
        <w:rPr>
          <w:lang w:val="it-IT"/>
        </w:rPr>
        <w:t xml:space="preserve"> 10,39-41). </w:t>
      </w:r>
      <w:r w:rsidRPr="002928BB">
        <w:rPr>
          <w:lang w:val="it-IT"/>
        </w:rPr>
        <w:t>Egli disse loro</w:t>
      </w:r>
      <w:r w:rsidR="00426494" w:rsidRPr="002928BB">
        <w:rPr>
          <w:lang w:val="it-IT"/>
        </w:rPr>
        <w:t>: “</w:t>
      </w:r>
      <w:r w:rsidR="00D362B0" w:rsidRPr="002928BB">
        <w:rPr>
          <w:lang w:val="it-IT"/>
        </w:rPr>
        <w:t>Ma avrete forza dallo Spirito Santo che scenderà su di voi e mi sarete testimoni a Gerusalemme, in tutta la Giudea e la Samaria e fino agli estremi confini della terra</w:t>
      </w:r>
      <w:r w:rsidR="00426494" w:rsidRPr="002928BB">
        <w:rPr>
          <w:lang w:val="it-IT"/>
        </w:rPr>
        <w:t>” (</w:t>
      </w:r>
      <w:r w:rsidR="00D362B0" w:rsidRPr="002928BB">
        <w:rPr>
          <w:lang w:val="it-IT"/>
        </w:rPr>
        <w:t>Atti</w:t>
      </w:r>
      <w:r w:rsidR="00426494" w:rsidRPr="002928BB">
        <w:rPr>
          <w:lang w:val="it-IT"/>
        </w:rPr>
        <w:t xml:space="preserve"> 1,8; cfr. 10,42-43).</w:t>
      </w:r>
    </w:p>
    <w:p w14:paraId="249947EB" w14:textId="77777777" w:rsidR="00426494" w:rsidRPr="002928BB" w:rsidRDefault="00FC084B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Noi tutti membri della </w:t>
      </w:r>
      <w:r w:rsidR="00426494" w:rsidRPr="002928BB">
        <w:rPr>
          <w:lang w:val="it-IT"/>
        </w:rPr>
        <w:t xml:space="preserve">Obra Hogares Nuevos, </w:t>
      </w:r>
      <w:r w:rsidRPr="002928BB">
        <w:rPr>
          <w:lang w:val="it-IT"/>
        </w:rPr>
        <w:t>attraverso la forza e i frutti dello Spirito Santo, siamo testimoni dell’agire del Signore in tante persone e famiglie, così come in altri spazi della Chiesa saranno molti coloro i quali potranno testimoniare la presenza del Signore che agisce in seno all’umanità. Allora, come membri della Chiesa possiamo ripetere le parole del discorso di San Pietro</w:t>
      </w:r>
      <w:r w:rsidR="00426494" w:rsidRPr="002928BB">
        <w:rPr>
          <w:lang w:val="it-IT"/>
        </w:rPr>
        <w:t>: “</w:t>
      </w:r>
      <w:r w:rsidR="00D362B0" w:rsidRPr="002928BB">
        <w:rPr>
          <w:lang w:val="it-IT"/>
        </w:rPr>
        <w:t>E noi siamo testimoni di tutte le cose da lui compiute</w:t>
      </w:r>
      <w:r w:rsidR="00426494" w:rsidRPr="002928BB">
        <w:rPr>
          <w:lang w:val="it-IT"/>
        </w:rPr>
        <w:t xml:space="preserve">” (Cfr. </w:t>
      </w:r>
      <w:r w:rsidR="00D362B0" w:rsidRPr="002928BB">
        <w:rPr>
          <w:lang w:val="it-IT"/>
        </w:rPr>
        <w:t>Atti</w:t>
      </w:r>
      <w:r w:rsidR="00426494" w:rsidRPr="002928BB">
        <w:rPr>
          <w:lang w:val="it-IT"/>
        </w:rPr>
        <w:t xml:space="preserve"> 10,39).</w:t>
      </w:r>
    </w:p>
    <w:p w14:paraId="2768D492" w14:textId="77777777" w:rsidR="00426494" w:rsidRPr="002928BB" w:rsidRDefault="00FC084B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>In questo momento, ognuno può chiedersi</w:t>
      </w:r>
      <w:r w:rsidR="009E1B58" w:rsidRPr="002928BB">
        <w:rPr>
          <w:lang w:val="it-IT"/>
        </w:rPr>
        <w:t>: come posso essere testimone di Cristo in un mondo così miscredente?</w:t>
      </w:r>
      <w:r w:rsidR="00426494" w:rsidRPr="002928BB">
        <w:rPr>
          <w:lang w:val="it-IT"/>
        </w:rPr>
        <w:t xml:space="preserve"> Penso </w:t>
      </w:r>
      <w:r w:rsidR="009E1B58" w:rsidRPr="002928BB">
        <w:rPr>
          <w:lang w:val="it-IT"/>
        </w:rPr>
        <w:t>e mi chiedo di fronte ad uno stadio di calcio pieno di persone, entusiaste per la loro squadra preferita, attenti ad ogni passaggio, che cantano, gridano come pazzi per ogni goal: sarebbero capaci di vibrare nello stesso modo se nel centro dello stadio venisse collocato Cristo Eucarestia? La voce dello stadio potrebbe dire: “Con noi Cristo Vivo!”</w:t>
      </w:r>
      <w:r w:rsidR="002928BB">
        <w:rPr>
          <w:lang w:val="it-IT"/>
        </w:rPr>
        <w:t>? E</w:t>
      </w:r>
      <w:r w:rsidR="009E1B58" w:rsidRPr="002928BB">
        <w:rPr>
          <w:lang w:val="it-IT"/>
        </w:rPr>
        <w:t xml:space="preserve"> in quanti impazzirebbero per una tale presenza?</w:t>
      </w:r>
    </w:p>
    <w:p w14:paraId="7BAFA27A" w14:textId="77777777" w:rsidR="00426494" w:rsidRPr="002928BB" w:rsidRDefault="008B0BB8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>Il nostro amato San Paolo VI affermò che “l’uomo contempor</w:t>
      </w:r>
      <w:r w:rsidR="00E04889" w:rsidRPr="002928BB">
        <w:rPr>
          <w:lang w:val="it-IT"/>
        </w:rPr>
        <w:t>a</w:t>
      </w:r>
      <w:r w:rsidRPr="002928BB">
        <w:rPr>
          <w:lang w:val="it-IT"/>
        </w:rPr>
        <w:t>neo ascolta più volentieri i testimoni che i maestri</w:t>
      </w:r>
      <w:r w:rsidR="00E04889" w:rsidRPr="002928BB">
        <w:rPr>
          <w:lang w:val="it-IT"/>
        </w:rPr>
        <w:t>, o se ascolta i maestri lo fa perché sono dei testimoni</w:t>
      </w:r>
      <w:r w:rsidR="00426494" w:rsidRPr="002928BB">
        <w:rPr>
          <w:lang w:val="it-IT"/>
        </w:rPr>
        <w:t>”</w:t>
      </w:r>
      <w:r w:rsidR="00426494" w:rsidRPr="002928BB">
        <w:rPr>
          <w:rFonts w:cs="Calibri"/>
          <w:lang w:val="it-IT"/>
        </w:rPr>
        <w:t>¹</w:t>
      </w:r>
      <w:r w:rsidR="00426494" w:rsidRPr="002928BB">
        <w:rPr>
          <w:lang w:val="it-IT"/>
        </w:rPr>
        <w:t xml:space="preserve">. </w:t>
      </w:r>
      <w:r w:rsidR="00E04889" w:rsidRPr="002928BB">
        <w:rPr>
          <w:lang w:val="it-IT"/>
        </w:rPr>
        <w:t>Gli insegnamenti basati solo sulle parole di solito danno pochi risultati, soprattutto se manca la testimonianza</w:t>
      </w:r>
      <w:r w:rsidR="00426494" w:rsidRPr="002928BB">
        <w:rPr>
          <w:lang w:val="it-IT"/>
        </w:rPr>
        <w:t xml:space="preserve">. </w:t>
      </w:r>
      <w:r w:rsidR="00E04889" w:rsidRPr="002928BB">
        <w:rPr>
          <w:lang w:val="it-IT"/>
        </w:rPr>
        <w:t>Nelle famiglie</w:t>
      </w:r>
      <w:r w:rsidR="002928BB">
        <w:rPr>
          <w:lang w:val="it-IT"/>
        </w:rPr>
        <w:t>,</w:t>
      </w:r>
      <w:r w:rsidR="00E04889" w:rsidRPr="002928BB">
        <w:rPr>
          <w:lang w:val="it-IT"/>
        </w:rPr>
        <w:t xml:space="preserve"> i genitori e i figli devono essere profeti, sperimentare la forza</w:t>
      </w:r>
      <w:r w:rsidR="002928BB">
        <w:rPr>
          <w:lang w:val="it-IT"/>
        </w:rPr>
        <w:t xml:space="preserve"> </w:t>
      </w:r>
      <w:r w:rsidR="00E04889" w:rsidRPr="002928BB">
        <w:rPr>
          <w:lang w:val="it-IT"/>
        </w:rPr>
        <w:t xml:space="preserve">dello Spirito e annunciare senza paura la verità di Dio nelle loro vite. Il testimone ha vissuto nella Verità, sicuramente ha sofferto per la Verità e, per tanto, la sua parola è credibile e affidabile, profetica, </w:t>
      </w:r>
      <w:r w:rsidR="002928BB" w:rsidRPr="002928BB">
        <w:rPr>
          <w:lang w:val="it-IT"/>
        </w:rPr>
        <w:t>perché</w:t>
      </w:r>
      <w:r w:rsidR="00E04889" w:rsidRPr="002928BB">
        <w:rPr>
          <w:lang w:val="it-IT"/>
        </w:rPr>
        <w:t xml:space="preserve"> annuncia e è testimonianza di questa Verità</w:t>
      </w:r>
      <w:r w:rsidR="00426494" w:rsidRPr="002928BB">
        <w:rPr>
          <w:lang w:val="it-IT"/>
        </w:rPr>
        <w:t>.</w:t>
      </w:r>
    </w:p>
    <w:p w14:paraId="1BF9206D" w14:textId="77777777" w:rsidR="00426494" w:rsidRPr="002928BB" w:rsidRDefault="00E04889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In alcune occasioni, essere profeta fa paura </w:t>
      </w:r>
      <w:r w:rsidR="002928BB" w:rsidRPr="002928BB">
        <w:rPr>
          <w:lang w:val="it-IT"/>
        </w:rPr>
        <w:t>perché</w:t>
      </w:r>
      <w:r w:rsidRPr="002928BB">
        <w:rPr>
          <w:lang w:val="it-IT"/>
        </w:rPr>
        <w:t xml:space="preserve"> noi ci siamo abituati a vivere nella comodità. Preoccupa l’immagine: fa paura essere autentici e perdere prestigio di fronte agli altri. Preferiamo evitarci il problema. Eppure il Signore ci chiama alla missione di essere testimoni</w:t>
      </w:r>
      <w:r w:rsidR="00426494" w:rsidRPr="002928BB">
        <w:rPr>
          <w:lang w:val="it-IT"/>
        </w:rPr>
        <w:t>.</w:t>
      </w:r>
    </w:p>
    <w:p w14:paraId="3F5DC40C" w14:textId="77777777" w:rsidR="00426494" w:rsidRPr="002928BB" w:rsidRDefault="00DE1E68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Le nostre famiglie sono chiamate a essere testimoni nel mondo dove concretamente viviamo. Siamo chiamati a predicare come testimoni dell’agire del Signore di fronte ad un essere umano con un cuore di pietra, testardo, chiamati a essere testimoni di fronte ad un uomo e ad una famiglia che non vuole ascoltare </w:t>
      </w:r>
      <w:r w:rsidR="002928BB" w:rsidRPr="002928BB">
        <w:rPr>
          <w:lang w:val="it-IT"/>
        </w:rPr>
        <w:t>né</w:t>
      </w:r>
      <w:r w:rsidRPr="002928BB">
        <w:rPr>
          <w:lang w:val="it-IT"/>
        </w:rPr>
        <w:t xml:space="preserve"> credere</w:t>
      </w:r>
      <w:r w:rsidR="00426494" w:rsidRPr="002928BB">
        <w:rPr>
          <w:lang w:val="it-IT"/>
        </w:rPr>
        <w:t xml:space="preserve">. </w:t>
      </w:r>
      <w:r w:rsidRPr="002928BB">
        <w:rPr>
          <w:lang w:val="it-IT"/>
        </w:rPr>
        <w:t xml:space="preserve">Gesù, nella sua Nazareth, tra i suoi amici, familiari, conoscenti non ha potuto fare molti miracoli </w:t>
      </w:r>
      <w:r w:rsidR="008177C0" w:rsidRPr="002928BB">
        <w:rPr>
          <w:lang w:val="it-IT"/>
        </w:rPr>
        <w:t xml:space="preserve">per la mancanza di fede di questi </w:t>
      </w:r>
      <w:r w:rsidR="00426494" w:rsidRPr="002928BB">
        <w:rPr>
          <w:lang w:val="it-IT"/>
        </w:rPr>
        <w:t>(Cfr. M</w:t>
      </w:r>
      <w:r w:rsidR="008177C0" w:rsidRPr="002928BB">
        <w:rPr>
          <w:lang w:val="it-IT"/>
        </w:rPr>
        <w:t>a</w:t>
      </w:r>
      <w:r w:rsidR="00426494" w:rsidRPr="002928BB">
        <w:rPr>
          <w:lang w:val="it-IT"/>
        </w:rPr>
        <w:t>t</w:t>
      </w:r>
      <w:r w:rsidR="008177C0" w:rsidRPr="002928BB">
        <w:rPr>
          <w:lang w:val="it-IT"/>
        </w:rPr>
        <w:t>teo</w:t>
      </w:r>
      <w:r w:rsidR="00426494" w:rsidRPr="002928BB">
        <w:rPr>
          <w:lang w:val="it-IT"/>
        </w:rPr>
        <w:t xml:space="preserve"> 13,58). </w:t>
      </w:r>
      <w:r w:rsidR="008177C0" w:rsidRPr="002928BB">
        <w:rPr>
          <w:lang w:val="it-IT"/>
        </w:rPr>
        <w:t xml:space="preserve">Forse stiamo vivendo la stessa esperienza, forse dobbiamo bussare ad altre porte, chiamare altri cuori affinché in tutti, </w:t>
      </w:r>
      <w:r w:rsidR="002928BB">
        <w:rPr>
          <w:lang w:val="it-IT"/>
        </w:rPr>
        <w:t>v</w:t>
      </w:r>
      <w:r w:rsidR="008177C0" w:rsidRPr="002928BB">
        <w:rPr>
          <w:lang w:val="it-IT"/>
        </w:rPr>
        <w:t xml:space="preserve">icini e lontani, il Signore possa manifestarsi attraverso i segni che opera su di noi, suoi testimoni. </w:t>
      </w:r>
    </w:p>
    <w:p w14:paraId="0B36E105" w14:textId="77777777" w:rsidR="0028050B" w:rsidRPr="002928BB" w:rsidRDefault="001E4F6A" w:rsidP="0028050B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È evidente che essere i testimoni del Signore, di tutte le meraviglie che fa nelle famiglie, nei cuori delle coppie di sposi e dei figli, soprattutto se la nostra evangelizzazione </w:t>
      </w:r>
      <w:r w:rsidR="0028050B" w:rsidRPr="002928BB">
        <w:rPr>
          <w:lang w:val="it-IT"/>
        </w:rPr>
        <w:t>annuncia la Verità di Cristo, si pone in contrapposizione con gli inganni delle ideologie postmoderne con le quali si pretende di imporre una cultura di morte e distruzione dell</w:t>
      </w:r>
      <w:r w:rsidR="000C44E2" w:rsidRPr="002928BB">
        <w:rPr>
          <w:lang w:val="it-IT"/>
        </w:rPr>
        <w:t>e</w:t>
      </w:r>
      <w:r w:rsidR="0028050B" w:rsidRPr="002928BB">
        <w:rPr>
          <w:lang w:val="it-IT"/>
        </w:rPr>
        <w:t xml:space="preserve"> famiglie e della società umana, il maligno non smetterà di mettere degli ostacoli sul cammino della vita. </w:t>
      </w:r>
    </w:p>
    <w:p w14:paraId="53633C6E" w14:textId="77777777" w:rsidR="00426494" w:rsidRPr="002928BB" w:rsidRDefault="00426494" w:rsidP="0028050B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La </w:t>
      </w:r>
      <w:r w:rsidR="0028050B" w:rsidRPr="002928BB">
        <w:rPr>
          <w:lang w:val="it-IT"/>
        </w:rPr>
        <w:t xml:space="preserve">Chiesa ha bisogno che noi membri di </w:t>
      </w:r>
      <w:r w:rsidRPr="002928BB">
        <w:rPr>
          <w:lang w:val="it-IT"/>
        </w:rPr>
        <w:t>Hogares Nuevos s</w:t>
      </w:r>
      <w:r w:rsidR="0028050B" w:rsidRPr="002928BB">
        <w:rPr>
          <w:lang w:val="it-IT"/>
        </w:rPr>
        <w:t>iamo testimoni, essere umani capaci di amare fino alla morte, sapendo che come dice una lettera del II Secolo</w:t>
      </w:r>
      <w:r w:rsidRPr="002928BB">
        <w:rPr>
          <w:rFonts w:cs="Calibri"/>
          <w:lang w:val="it-IT"/>
        </w:rPr>
        <w:t>²</w:t>
      </w:r>
      <w:r w:rsidRPr="002928BB">
        <w:rPr>
          <w:lang w:val="it-IT"/>
        </w:rPr>
        <w:t>: “</w:t>
      </w:r>
      <w:r w:rsidR="0028050B" w:rsidRPr="002928BB">
        <w:rPr>
          <w:lang w:val="it-IT"/>
        </w:rPr>
        <w:t>I cristiani rappresentano nel mondo ciò che l’anima è nel corpo. L’anima si trova in ogni membro del corpo; ed anche i cristiani sono sparpagliati nelle città del mondo. L’anima poi dimora nel corpo, ma non proviene da esso; ed anche i cristiani abitano in questo mondo, ma non sono del mondo. L’anima invisibile è racchiusa in un corpo che si vede; anche i cristiani li vediamo abitare nel mondo, ma la loro pietà è invisibile</w:t>
      </w:r>
      <w:r w:rsidRPr="002928BB">
        <w:rPr>
          <w:lang w:val="it-IT"/>
        </w:rPr>
        <w:t xml:space="preserve">”. </w:t>
      </w:r>
      <w:r w:rsidR="0028050B" w:rsidRPr="002928BB">
        <w:rPr>
          <w:lang w:val="it-IT"/>
        </w:rPr>
        <w:t>I cristiani, e dunque le famiglie della Obra, sono chiamati ad essere semi di eternità</w:t>
      </w:r>
      <w:r w:rsidRPr="002928BB">
        <w:rPr>
          <w:lang w:val="it-IT"/>
        </w:rPr>
        <w:t>.</w:t>
      </w:r>
    </w:p>
    <w:p w14:paraId="211229F8" w14:textId="77777777" w:rsidR="00426494" w:rsidRPr="002928BB" w:rsidRDefault="00577E22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lastRenderedPageBreak/>
        <w:t xml:space="preserve">Per questo, fratelli miei, per essere un testimone efficace di Cristo, dobbiamo avere una conoscenza di Lui in prima persona. </w:t>
      </w:r>
      <w:r w:rsidR="00426494" w:rsidRPr="002928BB">
        <w:rPr>
          <w:lang w:val="it-IT"/>
        </w:rPr>
        <w:t xml:space="preserve">Como dice San </w:t>
      </w:r>
      <w:r w:rsidRPr="002928BB">
        <w:rPr>
          <w:lang w:val="it-IT"/>
        </w:rPr>
        <w:t>Giovanni:</w:t>
      </w:r>
      <w:r w:rsidR="00426494" w:rsidRPr="002928BB">
        <w:rPr>
          <w:lang w:val="it-IT"/>
        </w:rPr>
        <w:t xml:space="preserve"> "</w:t>
      </w:r>
      <w:r w:rsidRPr="002928BB">
        <w:rPr>
          <w:lang w:val="it-IT"/>
        </w:rPr>
        <w:t>Ciò che era fin da principio, ciò che noi abbiamo udito, ciò che noi abbiamo veduto con i nostri occhi, ciò che noi abbiamo contemplato e ciò che le nostre mani hanno toccato</w:t>
      </w:r>
      <w:r w:rsidR="00426494" w:rsidRPr="002928BB">
        <w:rPr>
          <w:lang w:val="it-IT"/>
        </w:rPr>
        <w:t>…" (1</w:t>
      </w:r>
      <w:r w:rsidRPr="002928BB">
        <w:rPr>
          <w:lang w:val="it-IT"/>
        </w:rPr>
        <w:t>Giovanni</w:t>
      </w:r>
      <w:r w:rsidR="00426494" w:rsidRPr="002928BB">
        <w:rPr>
          <w:lang w:val="it-IT"/>
        </w:rPr>
        <w:t xml:space="preserve"> 1,1-3).</w:t>
      </w:r>
    </w:p>
    <w:p w14:paraId="50E0D90C" w14:textId="77777777" w:rsidR="00426494" w:rsidRPr="002928BB" w:rsidRDefault="00577E22" w:rsidP="00426494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>Gesù è stato molto chiaro</w:t>
      </w:r>
      <w:r w:rsidR="00426494" w:rsidRPr="002928BB">
        <w:rPr>
          <w:lang w:val="it-IT"/>
        </w:rPr>
        <w:t>: “</w:t>
      </w:r>
      <w:r w:rsidRPr="002928BB">
        <w:rPr>
          <w:lang w:val="it-IT"/>
        </w:rPr>
        <w:t>Voi avete inviato messaggeri da Giovanni ed egli ha reso testimonianza alla verità. Io non ricevo testimonianza da un uomo; ma vi dico queste cose perché possiate salvarvi. Egli era una lampada che arde e risplende, e voi avete voluto solo per un momento rallegrarvi alla sua luce. Io però ho una testimonianza superiore a quella di Giovanni: le opere che il Padre mi ha dato da compiere, quelle stesse opere che io sto facendo, testimoniano di me che il Padre mi ha mandato.</w:t>
      </w:r>
      <w:r w:rsidR="00426494" w:rsidRPr="002928BB">
        <w:rPr>
          <w:lang w:val="it-IT"/>
        </w:rPr>
        <w:t>” (</w:t>
      </w:r>
      <w:r w:rsidRPr="002928BB">
        <w:rPr>
          <w:lang w:val="it-IT"/>
        </w:rPr>
        <w:t>Giovanni</w:t>
      </w:r>
      <w:r w:rsidR="00426494" w:rsidRPr="002928BB">
        <w:rPr>
          <w:lang w:val="it-IT"/>
        </w:rPr>
        <w:t xml:space="preserve"> 5,33-36).</w:t>
      </w:r>
    </w:p>
    <w:p w14:paraId="5CF385E9" w14:textId="77777777" w:rsidR="000C44E2" w:rsidRPr="002928BB" w:rsidRDefault="00577E22" w:rsidP="000C44E2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>Essere testimone di Cristo si traduce nel vivere a livello personale e familiare l’impegno di essere cristiano.</w:t>
      </w:r>
      <w:r w:rsidR="00426494" w:rsidRPr="002928BB">
        <w:rPr>
          <w:lang w:val="it-IT"/>
        </w:rPr>
        <w:t xml:space="preserve"> </w:t>
      </w:r>
      <w:r w:rsidR="00BD17E2" w:rsidRPr="002928BB">
        <w:rPr>
          <w:lang w:val="it-IT"/>
        </w:rPr>
        <w:t>La nostra fede cristiana più che essere scritta su libri, articoli e cartilla, deve essere scritta nella vita delle nostre famiglie</w:t>
      </w:r>
      <w:r w:rsidR="00426494" w:rsidRPr="002928BB">
        <w:rPr>
          <w:lang w:val="it-IT"/>
        </w:rPr>
        <w:t xml:space="preserve">, </w:t>
      </w:r>
      <w:r w:rsidR="00BD17E2" w:rsidRPr="002928BB">
        <w:rPr>
          <w:lang w:val="it-IT"/>
        </w:rPr>
        <w:t>che grazie alla fede hanno amore dentro di loro e fuori di loro</w:t>
      </w:r>
      <w:r w:rsidR="00426494" w:rsidRPr="002928BB">
        <w:rPr>
          <w:lang w:val="it-IT"/>
        </w:rPr>
        <w:t xml:space="preserve">. </w:t>
      </w:r>
      <w:r w:rsidR="000C44E2" w:rsidRPr="002928BB">
        <w:rPr>
          <w:lang w:val="it-IT"/>
        </w:rPr>
        <w:t xml:space="preserve">Essere </w:t>
      </w:r>
      <w:r w:rsidR="00426494" w:rsidRPr="002928BB">
        <w:rPr>
          <w:lang w:val="it-IT"/>
        </w:rPr>
        <w:t>cristiano c</w:t>
      </w:r>
      <w:r w:rsidR="000C44E2" w:rsidRPr="002928BB">
        <w:rPr>
          <w:lang w:val="it-IT"/>
        </w:rPr>
        <w:t>omporta neces</w:t>
      </w:r>
      <w:r w:rsidR="009B5587" w:rsidRPr="002928BB">
        <w:rPr>
          <w:lang w:val="it-IT"/>
        </w:rPr>
        <w:t>s</w:t>
      </w:r>
      <w:r w:rsidR="000C44E2" w:rsidRPr="002928BB">
        <w:rPr>
          <w:lang w:val="it-IT"/>
        </w:rPr>
        <w:t>ariamente l’essere testimone di Cristo, Colui che vive per sempre, Verità che non pas</w:t>
      </w:r>
      <w:r w:rsidR="009B5587" w:rsidRPr="002928BB">
        <w:rPr>
          <w:lang w:val="it-IT"/>
        </w:rPr>
        <w:t>s</w:t>
      </w:r>
      <w:r w:rsidR="000C44E2" w:rsidRPr="002928BB">
        <w:rPr>
          <w:lang w:val="it-IT"/>
        </w:rPr>
        <w:t xml:space="preserve">a di moda, che dà senso a tutto, che alimenta le nostre famiglie, soprattutto nell’amore che le costruisce. </w:t>
      </w:r>
    </w:p>
    <w:p w14:paraId="056532B6" w14:textId="77777777" w:rsidR="00426494" w:rsidRPr="002928BB" w:rsidRDefault="000C44E2" w:rsidP="00A96E62">
      <w:pPr>
        <w:pStyle w:val="Sinespaciado"/>
        <w:ind w:left="-851" w:right="-851"/>
        <w:rPr>
          <w:lang w:val="it-IT"/>
        </w:rPr>
      </w:pPr>
      <w:r w:rsidRPr="002928BB">
        <w:rPr>
          <w:lang w:val="it-IT"/>
        </w:rPr>
        <w:t xml:space="preserve">Siamo famiglie cristiane, da qui il nome di Hogares Nuevos, e quindi siamo chiamate a essere </w:t>
      </w:r>
      <w:r w:rsidR="009B5587" w:rsidRPr="002928BB">
        <w:rPr>
          <w:lang w:val="it-IT"/>
        </w:rPr>
        <w:t>lampade che illuminano il cammino delle famiglie deboli, a rischio, smarrite, confuse, disorientate</w:t>
      </w:r>
      <w:r w:rsidR="00426494" w:rsidRPr="002928BB">
        <w:rPr>
          <w:lang w:val="it-IT"/>
        </w:rPr>
        <w:t>. La vi</w:t>
      </w:r>
      <w:r w:rsidR="009B5587" w:rsidRPr="002928BB">
        <w:rPr>
          <w:lang w:val="it-IT"/>
        </w:rPr>
        <w:t>ta di ogni famiglia cristiana de</w:t>
      </w:r>
      <w:r w:rsidR="00A853B6" w:rsidRPr="002928BB">
        <w:rPr>
          <w:lang w:val="it-IT"/>
        </w:rPr>
        <w:t>v</w:t>
      </w:r>
      <w:r w:rsidR="009B5587" w:rsidRPr="002928BB">
        <w:rPr>
          <w:lang w:val="it-IT"/>
        </w:rPr>
        <w:t>e essere come un</w:t>
      </w:r>
      <w:r w:rsidR="002928BB">
        <w:rPr>
          <w:lang w:val="it-IT"/>
        </w:rPr>
        <w:t>a sveglia</w:t>
      </w:r>
      <w:r w:rsidR="009B5587" w:rsidRPr="002928BB">
        <w:rPr>
          <w:lang w:val="it-IT"/>
        </w:rPr>
        <w:t xml:space="preserve"> che </w:t>
      </w:r>
      <w:r w:rsidR="002928BB">
        <w:rPr>
          <w:lang w:val="it-IT"/>
        </w:rPr>
        <w:t>desti</w:t>
      </w:r>
      <w:r w:rsidR="009B5587" w:rsidRPr="002928BB">
        <w:rPr>
          <w:lang w:val="it-IT"/>
        </w:rPr>
        <w:t xml:space="preserve"> l</w:t>
      </w:r>
      <w:r w:rsidR="00A853B6" w:rsidRPr="002928BB">
        <w:rPr>
          <w:lang w:val="it-IT"/>
        </w:rPr>
        <w:t>e famiglie addormentate e generi degli interrogativi nelle altre famiglie, esattamente come auspicava San Paolo VI</w:t>
      </w:r>
      <w:r w:rsidR="00426494" w:rsidRPr="002928BB">
        <w:rPr>
          <w:lang w:val="it-IT"/>
        </w:rPr>
        <w:t>: “</w:t>
      </w:r>
      <w:r w:rsidR="00A96E62" w:rsidRPr="002928BB">
        <w:rPr>
          <w:lang w:val="it-IT"/>
        </w:rPr>
        <w:t>La Buona Novella</w:t>
      </w:r>
      <w:r w:rsidR="00A853B6" w:rsidRPr="002928BB">
        <w:rPr>
          <w:lang w:val="it-IT"/>
        </w:rPr>
        <w:t xml:space="preserve"> deve essere anzitutto proclamata mediante la testimonianza. Ecco: un cristiano o un gruppo di cristiani, in seno alla comunità d'uomini nella quale vivono, manifestano capacità di comprensione e di accoglimento, comunione di vita e di destino con gli altri, solidarietà negli sforzi di tutti per tutto ciò che è nobile e buono. Ecco: essi irradiano, inoltre, in maniera molto semplice e spontanea, la fede in alcuni valori che sono al di là dei valori correnti, e la speranza in qualche cosa che non si vede, e che non si oserebbe immaginare. Allora con tale testimonianza senza parole, questi cristiani fanno salire nel cuore di coloro che li vedono vivere, domande irresistibili: perché sono così? Perché vivono in tal modo? Che cosa o chi li ispira? Perché sono in mezzo a noi? Ebbene, una tale testimonianza è già una proclamazione silenziosa, ma molto forte ed efficace della Buona Novella. Vi è qui un gesto iniziale di evangelizzazione</w:t>
      </w:r>
      <w:r w:rsidR="00426494" w:rsidRPr="002928BB">
        <w:rPr>
          <w:lang w:val="it-IT"/>
        </w:rPr>
        <w:t>”</w:t>
      </w:r>
      <w:r w:rsidR="00426494" w:rsidRPr="002928BB">
        <w:rPr>
          <w:rFonts w:cs="Calibri"/>
          <w:lang w:val="it-IT"/>
        </w:rPr>
        <w:t>³</w:t>
      </w:r>
      <w:r w:rsidR="00426494" w:rsidRPr="002928BB">
        <w:rPr>
          <w:lang w:val="it-IT"/>
        </w:rPr>
        <w:t xml:space="preserve">. </w:t>
      </w:r>
      <w:r w:rsidR="00A96E62" w:rsidRPr="002928BB">
        <w:rPr>
          <w:lang w:val="it-IT"/>
        </w:rPr>
        <w:t>Ecco allora che dobbiamo essere testimoni delle meraviglie op</w:t>
      </w:r>
      <w:r w:rsidR="00637BFE" w:rsidRPr="002928BB">
        <w:rPr>
          <w:lang w:val="it-IT"/>
        </w:rPr>
        <w:t>e</w:t>
      </w:r>
      <w:r w:rsidR="00A96E62" w:rsidRPr="002928BB">
        <w:rPr>
          <w:lang w:val="it-IT"/>
        </w:rPr>
        <w:t xml:space="preserve">rate dal Signore. </w:t>
      </w:r>
    </w:p>
    <w:p w14:paraId="16571549" w14:textId="77777777" w:rsidR="00426494" w:rsidRPr="002928BB" w:rsidRDefault="00426494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25D84898" w14:textId="77777777" w:rsidR="00426494" w:rsidRPr="002928BB" w:rsidRDefault="00950B44" w:rsidP="00426494">
      <w:pPr>
        <w:pStyle w:val="Sinespaciado"/>
        <w:ind w:left="-851" w:right="-851" w:firstLine="0"/>
        <w:rPr>
          <w:b/>
          <w:bCs/>
          <w:lang w:val="it-IT"/>
        </w:rPr>
      </w:pPr>
      <w:r w:rsidRPr="002928BB">
        <w:rPr>
          <w:b/>
          <w:bCs/>
          <w:lang w:val="it-IT"/>
        </w:rPr>
        <w:t>Preghiera</w:t>
      </w:r>
    </w:p>
    <w:p w14:paraId="7565B619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S</w:t>
      </w:r>
      <w:r w:rsidR="00950B44" w:rsidRPr="002928BB">
        <w:rPr>
          <w:lang w:val="it-IT"/>
        </w:rPr>
        <w:t>ignore Gesù</w:t>
      </w:r>
      <w:r w:rsidRPr="002928BB">
        <w:rPr>
          <w:lang w:val="it-IT"/>
        </w:rPr>
        <w:t>,</w:t>
      </w:r>
    </w:p>
    <w:p w14:paraId="5A07D6D7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T</w:t>
      </w:r>
      <w:r w:rsidR="00950B44" w:rsidRPr="002928BB">
        <w:rPr>
          <w:lang w:val="it-IT"/>
        </w:rPr>
        <w:t>u che sei stato il testimone del</w:t>
      </w:r>
      <w:r w:rsidRPr="002928BB">
        <w:rPr>
          <w:lang w:val="it-IT"/>
        </w:rPr>
        <w:t xml:space="preserve"> Padre,</w:t>
      </w:r>
    </w:p>
    <w:p w14:paraId="79C9D663" w14:textId="77777777" w:rsidR="00426494" w:rsidRPr="002928BB" w:rsidRDefault="00950B4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aiutaci ad essere profondamente una testimonianza incarnata della Tua Verità</w:t>
      </w:r>
    </w:p>
    <w:p w14:paraId="4F327D77" w14:textId="77777777" w:rsidR="00426494" w:rsidRPr="002928BB" w:rsidRDefault="00950B4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e ad essere una lampada che illumini intorno a noi come buon esempio della vita cristiana.</w:t>
      </w:r>
    </w:p>
    <w:p w14:paraId="5F040E7A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T</w:t>
      </w:r>
      <w:r w:rsidR="00950B44" w:rsidRPr="002928BB">
        <w:rPr>
          <w:lang w:val="it-IT"/>
        </w:rPr>
        <w:t>i chiediamo Signore che la nostra testimonianza sia veramente credibile</w:t>
      </w:r>
      <w:r w:rsidRPr="002928BB">
        <w:rPr>
          <w:lang w:val="it-IT"/>
        </w:rPr>
        <w:t>,</w:t>
      </w:r>
    </w:p>
    <w:p w14:paraId="39AC4CC4" w14:textId="77777777" w:rsidR="00426494" w:rsidRPr="002928BB" w:rsidRDefault="00950B4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sostenuta da una vita evangelica, allegra, umile e misericordiosa.</w:t>
      </w:r>
    </w:p>
    <w:p w14:paraId="2209CB01" w14:textId="77777777" w:rsidR="00426494" w:rsidRPr="002928BB" w:rsidRDefault="00950B44" w:rsidP="006A67D9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affinché molte famiglie trovino in noi il faro che indichi</w:t>
      </w:r>
      <w:r w:rsidR="00671522">
        <w:rPr>
          <w:lang w:val="it-IT"/>
        </w:rPr>
        <w:t xml:space="preserve"> loro</w:t>
      </w:r>
      <w:r w:rsidRPr="002928BB">
        <w:rPr>
          <w:lang w:val="it-IT"/>
        </w:rPr>
        <w:t xml:space="preserve"> la tua Presenza. Amen. </w:t>
      </w:r>
    </w:p>
    <w:p w14:paraId="6CBDA9FF" w14:textId="77777777" w:rsidR="006A67D9" w:rsidRPr="002928BB" w:rsidRDefault="006A67D9" w:rsidP="006A67D9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432F8429" w14:textId="77777777" w:rsidR="00426494" w:rsidRPr="002928BB" w:rsidRDefault="006A67D9" w:rsidP="00426494">
      <w:pPr>
        <w:pStyle w:val="Sinespaciado"/>
        <w:ind w:left="-851" w:right="-851" w:firstLine="0"/>
        <w:rPr>
          <w:b/>
          <w:bCs/>
          <w:lang w:val="it-IT"/>
        </w:rPr>
      </w:pPr>
      <w:r w:rsidRPr="002928BB">
        <w:rPr>
          <w:b/>
          <w:bCs/>
          <w:lang w:val="it-IT"/>
        </w:rPr>
        <w:t>Lavoro Alleanza</w:t>
      </w:r>
    </w:p>
    <w:p w14:paraId="10EE01B9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1.- D</w:t>
      </w:r>
      <w:r w:rsidR="006A67D9" w:rsidRPr="002928BB">
        <w:rPr>
          <w:lang w:val="it-IT"/>
        </w:rPr>
        <w:t>i quali meraviglie del Signore siamo testimoni nella nostra famiglia</w:t>
      </w:r>
      <w:r w:rsidRPr="002928BB">
        <w:rPr>
          <w:lang w:val="it-IT"/>
        </w:rPr>
        <w:t>?</w:t>
      </w:r>
    </w:p>
    <w:p w14:paraId="15C4CE1B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2.- Com</w:t>
      </w:r>
      <w:r w:rsidR="006A67D9" w:rsidRPr="002928BB">
        <w:rPr>
          <w:lang w:val="it-IT"/>
        </w:rPr>
        <w:t>e genitori, siamo testimoni del Signore per i nostri figli</w:t>
      </w:r>
      <w:r w:rsidRPr="002928BB">
        <w:rPr>
          <w:lang w:val="it-IT"/>
        </w:rPr>
        <w:t>?</w:t>
      </w:r>
    </w:p>
    <w:p w14:paraId="3A23A89E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 xml:space="preserve">3.- </w:t>
      </w:r>
      <w:r w:rsidR="006A67D9" w:rsidRPr="002928BB">
        <w:rPr>
          <w:lang w:val="it-IT"/>
        </w:rPr>
        <w:t>Come possiamo essere testimoni in un mondo così ostile alla fede</w:t>
      </w:r>
      <w:r w:rsidRPr="002928BB">
        <w:rPr>
          <w:lang w:val="it-IT"/>
        </w:rPr>
        <w:t>?</w:t>
      </w:r>
    </w:p>
    <w:p w14:paraId="050881D4" w14:textId="77777777" w:rsidR="00426494" w:rsidRPr="002928BB" w:rsidRDefault="00426494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32695FFC" w14:textId="77777777" w:rsidR="00426494" w:rsidRPr="002928BB" w:rsidRDefault="006A67D9" w:rsidP="00426494">
      <w:pPr>
        <w:pStyle w:val="Sinespaciado"/>
        <w:ind w:left="-851" w:right="-851" w:firstLine="0"/>
        <w:rPr>
          <w:b/>
          <w:bCs/>
          <w:lang w:val="it-IT"/>
        </w:rPr>
      </w:pPr>
      <w:r w:rsidRPr="002928BB">
        <w:rPr>
          <w:b/>
          <w:bCs/>
          <w:lang w:val="it-IT"/>
        </w:rPr>
        <w:t>Lavoro Pilastro</w:t>
      </w:r>
    </w:p>
    <w:p w14:paraId="0F940258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>1.- E</w:t>
      </w:r>
      <w:r w:rsidR="006A67D9" w:rsidRPr="002928BB">
        <w:rPr>
          <w:lang w:val="it-IT"/>
        </w:rPr>
        <w:t>lencare le meraviglie che il Signore ha realizzato attraverso l’evangelizzazione di</w:t>
      </w:r>
      <w:r w:rsidRPr="002928BB">
        <w:rPr>
          <w:lang w:val="it-IT"/>
        </w:rPr>
        <w:t xml:space="preserve"> Hogares Nuevos.</w:t>
      </w:r>
    </w:p>
    <w:p w14:paraId="3C2A9B7F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 xml:space="preserve">2.- </w:t>
      </w:r>
      <w:r w:rsidR="006A67D9" w:rsidRPr="002928BB">
        <w:rPr>
          <w:lang w:val="it-IT"/>
        </w:rPr>
        <w:t xml:space="preserve">Qual è il segno più grande delle meraviglie che fa il Signore: curare una malattia </w:t>
      </w:r>
      <w:r w:rsidR="00671522">
        <w:rPr>
          <w:lang w:val="it-IT"/>
        </w:rPr>
        <w:t>o</w:t>
      </w:r>
      <w:r w:rsidR="006A67D9" w:rsidRPr="002928BB">
        <w:rPr>
          <w:lang w:val="it-IT"/>
        </w:rPr>
        <w:t xml:space="preserve"> trasformare un cuore che si converte?</w:t>
      </w:r>
    </w:p>
    <w:p w14:paraId="499C3373" w14:textId="77777777" w:rsidR="00426494" w:rsidRPr="002928BB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 xml:space="preserve">3.- </w:t>
      </w:r>
      <w:r w:rsidR="006A67D9" w:rsidRPr="002928BB">
        <w:rPr>
          <w:lang w:val="it-IT"/>
        </w:rPr>
        <w:t>Come possiamo definire l’essere “testimone” di Cristo Vivo</w:t>
      </w:r>
      <w:r w:rsidRPr="002928BB">
        <w:rPr>
          <w:lang w:val="it-IT"/>
        </w:rPr>
        <w:t>?</w:t>
      </w:r>
    </w:p>
    <w:p w14:paraId="086E943A" w14:textId="77777777" w:rsidR="00426494" w:rsidRDefault="00426494" w:rsidP="00426494">
      <w:pPr>
        <w:pStyle w:val="Sinespaciado"/>
        <w:ind w:left="-851" w:right="-851" w:firstLine="0"/>
        <w:rPr>
          <w:lang w:val="it-IT"/>
        </w:rPr>
      </w:pPr>
      <w:r w:rsidRPr="002928BB">
        <w:rPr>
          <w:lang w:val="it-IT"/>
        </w:rPr>
        <w:t xml:space="preserve">4.- </w:t>
      </w:r>
      <w:r w:rsidR="006A67D9" w:rsidRPr="002928BB">
        <w:rPr>
          <w:lang w:val="it-IT"/>
        </w:rPr>
        <w:t xml:space="preserve">Quale deve essere la nostra </w:t>
      </w:r>
      <w:r w:rsidR="002928BB" w:rsidRPr="002928BB">
        <w:rPr>
          <w:lang w:val="it-IT"/>
        </w:rPr>
        <w:t>testimonianza</w:t>
      </w:r>
      <w:r w:rsidR="006A67D9" w:rsidRPr="002928BB">
        <w:rPr>
          <w:lang w:val="it-IT"/>
        </w:rPr>
        <w:t xml:space="preserve"> di fronte ad un mondo miscredente, soprattutto nell’ambito giovanile?</w:t>
      </w:r>
    </w:p>
    <w:p w14:paraId="1539398F" w14:textId="77777777" w:rsidR="00671522" w:rsidRPr="008832DA" w:rsidRDefault="00671522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4F61D72C" w14:textId="78DC7EBF" w:rsidR="00426494" w:rsidRPr="002928BB" w:rsidRDefault="00426494" w:rsidP="00426494">
      <w:pPr>
        <w:pStyle w:val="Sinespaciado"/>
        <w:ind w:left="-851" w:right="-851" w:firstLine="0"/>
        <w:rPr>
          <w:sz w:val="18"/>
          <w:szCs w:val="18"/>
          <w:lang w:val="it-IT"/>
        </w:rPr>
      </w:pPr>
      <w:r w:rsidRPr="002928BB">
        <w:rPr>
          <w:b/>
          <w:bCs/>
          <w:sz w:val="18"/>
          <w:szCs w:val="18"/>
          <w:lang w:val="it-IT"/>
        </w:rPr>
        <w:t>Not</w:t>
      </w:r>
      <w:r w:rsidR="006A67D9" w:rsidRPr="002928BB">
        <w:rPr>
          <w:b/>
          <w:bCs/>
          <w:sz w:val="18"/>
          <w:szCs w:val="18"/>
          <w:lang w:val="it-IT"/>
        </w:rPr>
        <w:t>e</w:t>
      </w:r>
      <w:r w:rsidRPr="002928BB">
        <w:rPr>
          <w:sz w:val="18"/>
          <w:szCs w:val="18"/>
          <w:lang w:val="it-IT"/>
        </w:rPr>
        <w:t xml:space="preserve">: 1.- Evangelii Nuntiandi 41; 2.- </w:t>
      </w:r>
      <w:r w:rsidR="008832DA">
        <w:rPr>
          <w:sz w:val="18"/>
          <w:szCs w:val="18"/>
          <w:lang w:val="it-IT"/>
        </w:rPr>
        <w:t>Letter</w:t>
      </w:r>
      <w:r w:rsidRPr="002928BB">
        <w:rPr>
          <w:sz w:val="18"/>
          <w:szCs w:val="18"/>
          <w:lang w:val="it-IT"/>
        </w:rPr>
        <w:t>a a Diogneto, VI; 3.- Evangelii Nuntiandi 21</w:t>
      </w:r>
    </w:p>
    <w:p w14:paraId="7788A3F9" w14:textId="77777777" w:rsidR="00086D2C" w:rsidRPr="008832DA" w:rsidRDefault="00086D2C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5007845D" w14:textId="77777777" w:rsidR="00426494" w:rsidRPr="002928BB" w:rsidRDefault="00426494" w:rsidP="00426494">
      <w:pPr>
        <w:pStyle w:val="Sinespaciado"/>
        <w:ind w:left="-851" w:right="-851" w:firstLine="0"/>
        <w:rPr>
          <w:sz w:val="8"/>
          <w:szCs w:val="8"/>
          <w:lang w:val="it-IT"/>
        </w:rPr>
      </w:pPr>
    </w:p>
    <w:p w14:paraId="4B6DB5D5" w14:textId="77777777" w:rsidR="00086D2C" w:rsidRPr="002928BB" w:rsidRDefault="00086D2C" w:rsidP="00086D2C">
      <w:pPr>
        <w:pStyle w:val="Sinespaciado"/>
        <w:ind w:left="-567" w:right="-567" w:firstLine="0"/>
        <w:rPr>
          <w:sz w:val="28"/>
          <w:szCs w:val="28"/>
          <w:lang w:val="it-IT"/>
        </w:rPr>
      </w:pPr>
      <w:r w:rsidRPr="002928BB">
        <w:rPr>
          <w:sz w:val="28"/>
          <w:szCs w:val="28"/>
          <w:lang w:val="it-IT"/>
        </w:rPr>
        <w:t>Cominciamo a prepararci per i grandi eventi del 2023 celebrativi dei 40 anni:</w:t>
      </w:r>
    </w:p>
    <w:p w14:paraId="4AE5823F" w14:textId="77777777" w:rsidR="00086D2C" w:rsidRPr="002928BB" w:rsidRDefault="00086D2C" w:rsidP="00086D2C">
      <w:pPr>
        <w:pStyle w:val="Sinespaciado"/>
        <w:ind w:left="-567" w:right="-567" w:firstLine="0"/>
        <w:rPr>
          <w:sz w:val="28"/>
          <w:szCs w:val="28"/>
          <w:lang w:val="it-IT"/>
        </w:rPr>
      </w:pPr>
      <w:r w:rsidRPr="002928BB">
        <w:rPr>
          <w:sz w:val="28"/>
          <w:szCs w:val="28"/>
          <w:lang w:val="it-IT"/>
        </w:rPr>
        <w:t>Per l’</w:t>
      </w:r>
      <w:r w:rsidRPr="002928BB">
        <w:rPr>
          <w:b/>
          <w:bCs/>
          <w:sz w:val="28"/>
          <w:szCs w:val="28"/>
          <w:u w:val="single"/>
          <w:lang w:val="it-IT"/>
        </w:rPr>
        <w:t>Europa</w:t>
      </w:r>
      <w:r w:rsidRPr="002928BB">
        <w:rPr>
          <w:b/>
          <w:bCs/>
          <w:sz w:val="28"/>
          <w:szCs w:val="28"/>
          <w:lang w:val="it-IT"/>
        </w:rPr>
        <w:t>: 21-23/4, a Granada (Spagna)</w:t>
      </w:r>
      <w:r w:rsidRPr="002928BB">
        <w:rPr>
          <w:sz w:val="28"/>
          <w:szCs w:val="28"/>
          <w:lang w:val="it-IT"/>
        </w:rPr>
        <w:t>. Dobbiamo partecipare tutti a questo meraviglioso momento che sarà indimenticabile per le nostre anime e famiglie.</w:t>
      </w:r>
    </w:p>
    <w:p w14:paraId="61C28ADE" w14:textId="77777777" w:rsidR="00086D2C" w:rsidRPr="002928BB" w:rsidRDefault="00086D2C" w:rsidP="00086D2C">
      <w:pPr>
        <w:pStyle w:val="Sinespaciado"/>
        <w:ind w:left="-567" w:right="-567" w:firstLine="0"/>
        <w:rPr>
          <w:sz w:val="28"/>
          <w:szCs w:val="28"/>
          <w:lang w:val="it-IT"/>
        </w:rPr>
      </w:pPr>
      <w:r w:rsidRPr="002928BB">
        <w:rPr>
          <w:sz w:val="28"/>
          <w:szCs w:val="28"/>
          <w:lang w:val="it-IT"/>
        </w:rPr>
        <w:t xml:space="preserve">Per il </w:t>
      </w:r>
      <w:r w:rsidRPr="002928BB">
        <w:rPr>
          <w:b/>
          <w:bCs/>
          <w:sz w:val="28"/>
          <w:szCs w:val="28"/>
          <w:u w:val="single"/>
          <w:lang w:val="it-IT"/>
        </w:rPr>
        <w:t>Nord, Centro America e Caraibi</w:t>
      </w:r>
      <w:r w:rsidRPr="002928BB">
        <w:rPr>
          <w:b/>
          <w:bCs/>
          <w:sz w:val="28"/>
          <w:szCs w:val="28"/>
          <w:lang w:val="it-IT"/>
        </w:rPr>
        <w:t>: 2-4/6 a Puebla (Messico)</w:t>
      </w:r>
      <w:r w:rsidRPr="002928BB">
        <w:rPr>
          <w:sz w:val="28"/>
          <w:szCs w:val="28"/>
          <w:lang w:val="it-IT"/>
        </w:rPr>
        <w:t>. Dio vuole incontrare tutti noi che da anni seguiamo Cristo nelle nostre famiglie.</w:t>
      </w:r>
    </w:p>
    <w:p w14:paraId="7F565AA2" w14:textId="77777777" w:rsidR="006057A4" w:rsidRPr="00671522" w:rsidRDefault="00086D2C" w:rsidP="00671522">
      <w:pPr>
        <w:pStyle w:val="Sinespaciado"/>
        <w:ind w:left="-567" w:right="-567" w:firstLine="0"/>
        <w:rPr>
          <w:sz w:val="28"/>
          <w:szCs w:val="28"/>
          <w:lang w:val="it-IT"/>
        </w:rPr>
      </w:pPr>
      <w:r w:rsidRPr="002928BB">
        <w:rPr>
          <w:sz w:val="28"/>
          <w:szCs w:val="28"/>
          <w:lang w:val="it-IT"/>
        </w:rPr>
        <w:t xml:space="preserve">Per il </w:t>
      </w:r>
      <w:r w:rsidRPr="002928BB">
        <w:rPr>
          <w:b/>
          <w:bCs/>
          <w:sz w:val="28"/>
          <w:szCs w:val="28"/>
          <w:u w:val="single"/>
          <w:lang w:val="it-IT"/>
        </w:rPr>
        <w:t>Sud America</w:t>
      </w:r>
      <w:r w:rsidRPr="002928BB">
        <w:rPr>
          <w:b/>
          <w:bCs/>
          <w:sz w:val="28"/>
          <w:szCs w:val="28"/>
          <w:lang w:val="it-IT"/>
        </w:rPr>
        <w:t>: 18-20/8 a Asunción (Paraguay)</w:t>
      </w:r>
      <w:r w:rsidRPr="002928BB">
        <w:rPr>
          <w:sz w:val="28"/>
          <w:szCs w:val="28"/>
          <w:lang w:val="it-IT"/>
        </w:rPr>
        <w:t xml:space="preserve">. Non ci sarà stadio che possa contenere l’allegria condivisa per i nostri 40 anni durante i quali abbiamo camminato con Cristo. </w:t>
      </w:r>
    </w:p>
    <w:sectPr w:rsidR="006057A4" w:rsidRPr="00671522" w:rsidSect="00426494">
      <w:headerReference w:type="default" r:id="rId6"/>
      <w:footerReference w:type="even" r:id="rId7"/>
      <w:footerReference w:type="default" r:id="rId8"/>
      <w:headerReference w:type="first" r:id="rId9"/>
      <w:pgSz w:w="11909" w:h="16834" w:code="9"/>
      <w:pgMar w:top="1109" w:right="1440" w:bottom="568" w:left="1440" w:header="7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3401" w14:textId="77777777" w:rsidR="00C265CA" w:rsidRDefault="00C265CA" w:rsidP="000A3967">
      <w:r>
        <w:separator/>
      </w:r>
    </w:p>
  </w:endnote>
  <w:endnote w:type="continuationSeparator" w:id="0">
    <w:p w14:paraId="3E26BA52" w14:textId="77777777" w:rsidR="00C265CA" w:rsidRDefault="00C265CA" w:rsidP="000A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849E" w14:textId="77777777" w:rsidR="007932A8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548E92" w14:textId="77777777" w:rsidR="007932A8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108F" w14:textId="77777777" w:rsidR="007932A8" w:rsidRPr="00DD61EC" w:rsidRDefault="00000000" w:rsidP="00DD61EC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FA0D" w14:textId="77777777" w:rsidR="00C265CA" w:rsidRDefault="00C265CA" w:rsidP="000A3967">
      <w:r>
        <w:separator/>
      </w:r>
    </w:p>
  </w:footnote>
  <w:footnote w:type="continuationSeparator" w:id="0">
    <w:p w14:paraId="56E70C3E" w14:textId="77777777" w:rsidR="00C265CA" w:rsidRDefault="00C265CA" w:rsidP="000A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788E" w14:textId="77777777" w:rsidR="007932A8" w:rsidRDefault="00000000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83B3" w14:textId="77777777" w:rsidR="00370D46" w:rsidRPr="000A3967" w:rsidRDefault="00426494" w:rsidP="00370D46">
    <w:pPr>
      <w:pStyle w:val="Encabezado"/>
      <w:ind w:left="0" w:firstLine="0"/>
      <w:jc w:val="center"/>
      <w:rPr>
        <w:rFonts w:cs="Arial"/>
        <w:b/>
      </w:rPr>
    </w:pPr>
    <w:r w:rsidRPr="0085026B"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6348A5D4" wp14:editId="750EA37C">
          <wp:simplePos x="0" y="0"/>
          <wp:positionH relativeFrom="column">
            <wp:posOffset>4979670</wp:posOffset>
          </wp:positionH>
          <wp:positionV relativeFrom="paragraph">
            <wp:posOffset>6985</wp:posOffset>
          </wp:positionV>
          <wp:extent cx="914400" cy="8096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967">
      <w:rPr>
        <w:rFonts w:cs="Arial"/>
        <w:b/>
      </w:rPr>
      <w:t>“La fami</w:t>
    </w:r>
    <w:r w:rsidR="000A3967" w:rsidRPr="000A3967">
      <w:rPr>
        <w:rFonts w:cs="Arial"/>
        <w:b/>
      </w:rPr>
      <w:t>g</w:t>
    </w:r>
    <w:r w:rsidRPr="000A3967">
      <w:rPr>
        <w:rFonts w:cs="Arial"/>
        <w:b/>
      </w:rPr>
      <w:t>lia con Cristo</w:t>
    </w:r>
  </w:p>
  <w:p w14:paraId="2998466A" w14:textId="77777777" w:rsidR="007932A8" w:rsidRPr="000A3967" w:rsidRDefault="000A3967" w:rsidP="00370D46">
    <w:pPr>
      <w:pStyle w:val="Encabezado"/>
      <w:ind w:left="0" w:firstLine="0"/>
      <w:jc w:val="center"/>
      <w:rPr>
        <w:rFonts w:cs="Arial"/>
        <w:b/>
      </w:rPr>
    </w:pPr>
    <w:r>
      <w:rPr>
        <w:rFonts w:cs="Arial"/>
        <w:b/>
      </w:rPr>
      <w:t>è</w:t>
    </w:r>
    <w:r w:rsidRPr="000A3967">
      <w:rPr>
        <w:rFonts w:cs="Arial"/>
        <w:b/>
      </w:rPr>
      <w:t xml:space="preserve"> luce che rinnova la società”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4"/>
    <w:rsid w:val="00086D2C"/>
    <w:rsid w:val="000A3967"/>
    <w:rsid w:val="000C44E2"/>
    <w:rsid w:val="000F5201"/>
    <w:rsid w:val="001E4F6A"/>
    <w:rsid w:val="0028050B"/>
    <w:rsid w:val="002928BB"/>
    <w:rsid w:val="003D27E3"/>
    <w:rsid w:val="00426494"/>
    <w:rsid w:val="00577E22"/>
    <w:rsid w:val="005F5D51"/>
    <w:rsid w:val="006057A4"/>
    <w:rsid w:val="00637BFE"/>
    <w:rsid w:val="00671522"/>
    <w:rsid w:val="006A67D9"/>
    <w:rsid w:val="008177C0"/>
    <w:rsid w:val="008832DA"/>
    <w:rsid w:val="008B0BB8"/>
    <w:rsid w:val="00950B44"/>
    <w:rsid w:val="009B5587"/>
    <w:rsid w:val="009E1B58"/>
    <w:rsid w:val="00A464CA"/>
    <w:rsid w:val="00A853B6"/>
    <w:rsid w:val="00A96E62"/>
    <w:rsid w:val="00BD17E2"/>
    <w:rsid w:val="00C265CA"/>
    <w:rsid w:val="00D362B0"/>
    <w:rsid w:val="00DE1E68"/>
    <w:rsid w:val="00E04889"/>
    <w:rsid w:val="00E13F8D"/>
    <w:rsid w:val="00F907FC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D8E2C"/>
  <w15:chartTrackingRefBased/>
  <w15:docId w15:val="{A8FDA577-4A95-482C-A0EB-D2F54D33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4"/>
    <w:pPr>
      <w:spacing w:after="0" w:line="240" w:lineRule="auto"/>
      <w:ind w:left="-113" w:right="-113" w:firstLine="709"/>
      <w:jc w:val="both"/>
    </w:pPr>
    <w:rPr>
      <w:rFonts w:ascii="Arial" w:eastAsia="Times New Roman" w:hAnsi="Arial" w:cs="Times New Roman"/>
      <w:sz w:val="24"/>
      <w:szCs w:val="24"/>
      <w:lang w:eastAsia="es-AR"/>
    </w:rPr>
  </w:style>
  <w:style w:type="paragraph" w:styleId="Ttulo2">
    <w:name w:val="heading 2"/>
    <w:basedOn w:val="Normal"/>
    <w:next w:val="Normal"/>
    <w:link w:val="Ttulo2Car"/>
    <w:qFormat/>
    <w:rsid w:val="00426494"/>
    <w:pPr>
      <w:keepNext/>
      <w:ind w:left="5100" w:right="144" w:firstLine="56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6494"/>
    <w:rPr>
      <w:rFonts w:ascii="Arial" w:eastAsia="Times New Roman" w:hAnsi="Arial" w:cs="Times New Roman"/>
      <w:b/>
      <w:bCs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semiHidden/>
    <w:rsid w:val="004264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26494"/>
    <w:rPr>
      <w:rFonts w:ascii="Arial" w:eastAsia="Times New Roman" w:hAnsi="Arial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semiHidden/>
    <w:rsid w:val="004264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426494"/>
    <w:rPr>
      <w:rFonts w:ascii="Arial" w:eastAsia="Times New Roman" w:hAnsi="Arial" w:cs="Times New Roman"/>
      <w:sz w:val="24"/>
      <w:szCs w:val="24"/>
      <w:lang w:val="es-AR" w:eastAsia="es-AR"/>
    </w:rPr>
  </w:style>
  <w:style w:type="character" w:styleId="Nmerodepgina">
    <w:name w:val="page number"/>
    <w:basedOn w:val="Fuentedeprrafopredeter"/>
    <w:semiHidden/>
    <w:rsid w:val="00426494"/>
  </w:style>
  <w:style w:type="paragraph" w:styleId="Sinespaciado">
    <w:name w:val="No Spacing"/>
    <w:uiPriority w:val="1"/>
    <w:qFormat/>
    <w:rsid w:val="00426494"/>
    <w:pPr>
      <w:spacing w:after="0" w:line="240" w:lineRule="auto"/>
      <w:ind w:left="-113" w:right="-113" w:firstLine="709"/>
      <w:jc w:val="both"/>
    </w:pPr>
    <w:rPr>
      <w:rFonts w:ascii="Calibri" w:eastAsia="Calibri" w:hAnsi="Calibri" w:cs="Times New Roman"/>
      <w:lang w:val="es-AR"/>
    </w:rPr>
  </w:style>
  <w:style w:type="character" w:styleId="Textoennegrita">
    <w:name w:val="Strong"/>
    <w:basedOn w:val="Fuentedeprrafopredeter"/>
    <w:uiPriority w:val="22"/>
    <w:qFormat/>
    <w:rsid w:val="000A39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53B6"/>
    <w:pPr>
      <w:spacing w:before="100" w:beforeAutospacing="1" w:after="100" w:afterAutospacing="1"/>
      <w:ind w:left="0" w:right="0" w:firstLine="0"/>
      <w:jc w:val="left"/>
    </w:pPr>
    <w:rPr>
      <w:rFonts w:ascii="Times New Roman" w:hAnsi="Times New Roman"/>
      <w:lang w:eastAsia="it-IT"/>
    </w:rPr>
  </w:style>
  <w:style w:type="character" w:styleId="Hipervnculo">
    <w:name w:val="Hyperlink"/>
    <w:basedOn w:val="Fuentedeprrafopredeter"/>
    <w:uiPriority w:val="99"/>
    <w:semiHidden/>
    <w:unhideWhenUsed/>
    <w:rsid w:val="00A85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tamara.centurioni.ssml@gmail.com</dc:creator>
  <cp:keywords/>
  <dc:description/>
  <cp:lastModifiedBy>Ricardo Facci</cp:lastModifiedBy>
  <cp:revision>16</cp:revision>
  <dcterms:created xsi:type="dcterms:W3CDTF">2022-12-29T07:19:00Z</dcterms:created>
  <dcterms:modified xsi:type="dcterms:W3CDTF">2022-12-29T14:34:00Z</dcterms:modified>
</cp:coreProperties>
</file>